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6" w:type="dxa"/>
        <w:jc w:val="center"/>
        <w:tblBorders>
          <w:bottom w:val="single" w:sz="18" w:space="0" w:color="FF0000"/>
        </w:tblBorders>
        <w:tblLayout w:type="fixed"/>
        <w:tblLook w:val="04A0" w:firstRow="1" w:lastRow="0" w:firstColumn="1" w:lastColumn="0" w:noHBand="0" w:noVBand="1"/>
      </w:tblPr>
      <w:tblGrid>
        <w:gridCol w:w="7954"/>
        <w:gridCol w:w="1562"/>
      </w:tblGrid>
      <w:tr w:rsidR="00AD4A74">
        <w:trPr>
          <w:trHeight w:val="2130"/>
          <w:jc w:val="center"/>
        </w:trPr>
        <w:tc>
          <w:tcPr>
            <w:tcW w:w="7954" w:type="dxa"/>
            <w:vAlign w:val="center"/>
          </w:tcPr>
          <w:p w:rsidR="00AD4A74" w:rsidRDefault="00CD5574">
            <w:pPr>
              <w:spacing w:line="92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80"/>
                <w:szCs w:val="80"/>
              </w:rPr>
              <w:t>温州市总工会</w:t>
            </w:r>
          </w:p>
          <w:p w:rsidR="00AD4A74" w:rsidRDefault="00CD5574">
            <w:pPr>
              <w:spacing w:line="92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80"/>
                <w:szCs w:val="80"/>
              </w:rPr>
              <w:t>温州市农业农村局</w:t>
            </w:r>
          </w:p>
          <w:p w:rsidR="00AD4A74" w:rsidRDefault="00925B85">
            <w:pPr>
              <w:spacing w:line="92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80"/>
                <w:szCs w:val="80"/>
              </w:rPr>
              <w:t>温州市市场监督管理</w:t>
            </w:r>
            <w:r w:rsidR="00CD5574">
              <w:rPr>
                <w:rFonts w:ascii="方正小标宋简体" w:eastAsia="方正小标宋简体" w:hAnsi="宋体" w:cs="宋体" w:hint="eastAsia"/>
                <w:color w:val="FF0000"/>
                <w:spacing w:val="-85"/>
                <w:w w:val="75"/>
                <w:sz w:val="80"/>
                <w:szCs w:val="80"/>
              </w:rPr>
              <w:t>局</w:t>
            </w:r>
          </w:p>
          <w:p w:rsidR="00AD4A74" w:rsidRDefault="00CD5574">
            <w:pPr>
              <w:spacing w:line="92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80"/>
                <w:szCs w:val="80"/>
              </w:rPr>
              <w:t>温州市科学技术协会</w:t>
            </w:r>
          </w:p>
          <w:p w:rsidR="00AD4A74" w:rsidRDefault="00CD5574">
            <w:pPr>
              <w:spacing w:line="92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80"/>
                <w:szCs w:val="80"/>
              </w:rPr>
              <w:t>温州市现代服务业发展集团有限公司</w:t>
            </w:r>
          </w:p>
        </w:tc>
        <w:tc>
          <w:tcPr>
            <w:tcW w:w="1562" w:type="dxa"/>
            <w:vAlign w:val="center"/>
          </w:tcPr>
          <w:p w:rsidR="00AD4A74" w:rsidRDefault="00CD5574">
            <w:pPr>
              <w:spacing w:line="980" w:lineRule="exact"/>
              <w:jc w:val="distribute"/>
              <w:rPr>
                <w:rFonts w:ascii="方正小标宋简体" w:eastAsia="方正小标宋简体" w:hAnsi="宋体" w:cs="宋体"/>
                <w:color w:val="FF0000"/>
                <w:spacing w:val="-85"/>
                <w:w w:val="75"/>
                <w:sz w:val="80"/>
                <w:szCs w:val="80"/>
              </w:rPr>
            </w:pPr>
            <w:r>
              <w:rPr>
                <w:rFonts w:ascii="方正小标宋简体" w:eastAsia="方正小标宋简体" w:hAnsi="宋体" w:cs="宋体" w:hint="eastAsia"/>
                <w:color w:val="FF0000"/>
                <w:spacing w:val="-85"/>
                <w:w w:val="75"/>
                <w:sz w:val="96"/>
                <w:szCs w:val="96"/>
              </w:rPr>
              <w:t>文件</w:t>
            </w:r>
          </w:p>
        </w:tc>
      </w:tr>
      <w:tr w:rsidR="00AD4A74">
        <w:trPr>
          <w:trHeight w:val="1365"/>
          <w:jc w:val="center"/>
        </w:trPr>
        <w:tc>
          <w:tcPr>
            <w:tcW w:w="9516" w:type="dxa"/>
            <w:gridSpan w:val="2"/>
            <w:vAlign w:val="center"/>
          </w:tcPr>
          <w:p w:rsidR="00AD4A74" w:rsidRDefault="00AD4A74">
            <w:pPr>
              <w:spacing w:line="560" w:lineRule="exact"/>
              <w:jc w:val="center"/>
              <w:rPr>
                <w:rFonts w:ascii="仿宋_GB2312" w:eastAsia="仿宋_GB2312" w:hAnsi="仿宋_GB2312" w:cs="仿宋_GB2312"/>
                <w:sz w:val="32"/>
                <w:szCs w:val="32"/>
              </w:rPr>
            </w:pPr>
          </w:p>
          <w:p w:rsidR="00AD4A74" w:rsidRDefault="00CD5574" w:rsidP="00925B85">
            <w:pPr>
              <w:spacing w:beforeLines="50" w:before="280"/>
              <w:jc w:val="center"/>
              <w:rPr>
                <w:rFonts w:ascii="仿宋" w:eastAsia="仿宋" w:hAnsi="仿宋" w:cs="仿宋"/>
                <w:sz w:val="32"/>
                <w:szCs w:val="32"/>
              </w:rPr>
            </w:pPr>
            <w:r>
              <w:rPr>
                <w:rFonts w:ascii="仿宋_GB2312" w:eastAsia="仿宋_GB2312" w:hAnsi="仿宋_GB2312" w:cs="仿宋_GB2312" w:hint="eastAsia"/>
                <w:sz w:val="32"/>
                <w:szCs w:val="32"/>
              </w:rPr>
              <w:t>温</w:t>
            </w:r>
            <w:proofErr w:type="gramStart"/>
            <w:r>
              <w:rPr>
                <w:rFonts w:ascii="仿宋_GB2312" w:eastAsia="仿宋_GB2312" w:hAnsi="仿宋_GB2312" w:cs="仿宋_GB2312" w:hint="eastAsia"/>
                <w:sz w:val="32"/>
                <w:szCs w:val="32"/>
              </w:rPr>
              <w:t>总工发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号</w:t>
            </w:r>
          </w:p>
        </w:tc>
      </w:tr>
    </w:tbl>
    <w:p w:rsidR="00AD4A74" w:rsidRDefault="00AD4A74">
      <w:pPr>
        <w:shd w:val="clear" w:color="auto" w:fill="FFFFFF"/>
        <w:spacing w:line="560" w:lineRule="exact"/>
        <w:rPr>
          <w:rFonts w:ascii="方正小标宋简体" w:eastAsia="方正小标宋简体" w:hAnsi="宋体"/>
          <w:sz w:val="44"/>
          <w:szCs w:val="44"/>
        </w:rPr>
      </w:pPr>
    </w:p>
    <w:p w:rsidR="00AD4A74" w:rsidRDefault="00AD4A74">
      <w:pPr>
        <w:shd w:val="clear" w:color="auto" w:fill="FFFFFF"/>
        <w:spacing w:line="560" w:lineRule="exact"/>
        <w:rPr>
          <w:rFonts w:ascii="方正小标宋简体" w:eastAsia="方正小标宋简体" w:hAnsi="宋体"/>
          <w:sz w:val="44"/>
          <w:szCs w:val="44"/>
        </w:rPr>
      </w:pPr>
    </w:p>
    <w:p w:rsidR="00AD4A74" w:rsidRDefault="00CD5574">
      <w:pPr>
        <w:shd w:val="clear" w:color="auto" w:fill="FFFFFF"/>
        <w:spacing w:line="5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关于举办</w:t>
      </w:r>
      <w:r>
        <w:rPr>
          <w:rFonts w:ascii="方正小标宋简体" w:eastAsia="方正小标宋简体" w:hAnsi="宋体" w:hint="eastAsia"/>
          <w:sz w:val="44"/>
          <w:szCs w:val="44"/>
        </w:rPr>
        <w:t>2022</w:t>
      </w:r>
      <w:r>
        <w:rPr>
          <w:rFonts w:ascii="方正小标宋简体" w:eastAsia="方正小标宋简体" w:hAnsi="宋体" w:hint="eastAsia"/>
          <w:sz w:val="44"/>
          <w:szCs w:val="44"/>
        </w:rPr>
        <w:t>年温州“瓯味”预制</w:t>
      </w:r>
      <w:proofErr w:type="gramStart"/>
      <w:r>
        <w:rPr>
          <w:rFonts w:ascii="方正小标宋简体" w:eastAsia="方正小标宋简体" w:hAnsi="宋体" w:hint="eastAsia"/>
          <w:sz w:val="44"/>
          <w:szCs w:val="44"/>
        </w:rPr>
        <w:t>菜创新</w:t>
      </w:r>
      <w:proofErr w:type="gramEnd"/>
      <w:r>
        <w:rPr>
          <w:rFonts w:ascii="方正小标宋简体" w:eastAsia="方正小标宋简体" w:hAnsi="宋体" w:hint="eastAsia"/>
          <w:sz w:val="44"/>
          <w:szCs w:val="44"/>
        </w:rPr>
        <w:t>创意大赛的通知</w:t>
      </w:r>
    </w:p>
    <w:p w:rsidR="00AD4A74" w:rsidRDefault="00AD4A74">
      <w:pPr>
        <w:widowControl/>
        <w:spacing w:line="540" w:lineRule="exact"/>
        <w:jc w:val="left"/>
        <w:rPr>
          <w:rFonts w:ascii="仿宋" w:eastAsia="仿宋" w:hAnsi="仿宋" w:cs="仿宋"/>
          <w:kern w:val="0"/>
          <w:sz w:val="32"/>
          <w:szCs w:val="32"/>
        </w:rPr>
      </w:pPr>
    </w:p>
    <w:p w:rsidR="00AD4A74" w:rsidRDefault="00CD5574">
      <w:pPr>
        <w:widowControl/>
        <w:spacing w:line="54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各县（市、区）</w:t>
      </w:r>
      <w:r>
        <w:rPr>
          <w:rFonts w:ascii="仿宋_GB2312" w:eastAsia="仿宋_GB2312" w:hAnsi="仿宋" w:cs="仿宋" w:hint="eastAsia"/>
          <w:sz w:val="32"/>
          <w:szCs w:val="32"/>
        </w:rPr>
        <w:t>总工会、农业农村局、市场监督管理局</w:t>
      </w:r>
      <w:r>
        <w:rPr>
          <w:rFonts w:ascii="仿宋_GB2312" w:eastAsia="仿宋_GB2312" w:hAnsi="仿宋_GB2312" w:cs="仿宋_GB2312" w:hint="eastAsia"/>
          <w:kern w:val="0"/>
          <w:sz w:val="32"/>
          <w:szCs w:val="32"/>
        </w:rPr>
        <w:t>、</w:t>
      </w:r>
      <w:r>
        <w:rPr>
          <w:rFonts w:ascii="仿宋_GB2312" w:eastAsia="仿宋_GB2312" w:hAnsi="仿宋" w:cs="仿宋"/>
          <w:sz w:val="32"/>
          <w:szCs w:val="32"/>
        </w:rPr>
        <w:t>科学技术协会</w:t>
      </w:r>
      <w:r>
        <w:rPr>
          <w:rFonts w:ascii="仿宋_GB2312" w:eastAsia="仿宋_GB2312" w:hAnsi="仿宋" w:cs="仿宋" w:hint="eastAsia"/>
          <w:sz w:val="32"/>
          <w:szCs w:val="32"/>
        </w:rPr>
        <w:t>，</w:t>
      </w:r>
      <w:r>
        <w:rPr>
          <w:rFonts w:ascii="仿宋_GB2312" w:eastAsia="仿宋_GB2312" w:hAnsi="仿宋_GB2312" w:cs="仿宋_GB2312" w:hint="eastAsia"/>
          <w:kern w:val="0"/>
          <w:sz w:val="32"/>
          <w:szCs w:val="32"/>
        </w:rPr>
        <w:t>各有关单位：</w:t>
      </w:r>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为贯彻落实市第十三次党代会精神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按照《温州市预制菜产业发展三年行动计划》工作部署，为搭建</w:t>
      </w:r>
      <w:proofErr w:type="gramStart"/>
      <w:r>
        <w:rPr>
          <w:rFonts w:ascii="仿宋_GB2312" w:eastAsia="仿宋_GB2312" w:hAnsi="仿宋_GB2312" w:cs="仿宋_GB2312" w:hint="eastAsia"/>
          <w:sz w:val="32"/>
          <w:szCs w:val="32"/>
        </w:rPr>
        <w:t>瓯</w:t>
      </w:r>
      <w:proofErr w:type="gramEnd"/>
      <w:r>
        <w:rPr>
          <w:rFonts w:ascii="仿宋_GB2312" w:eastAsia="仿宋_GB2312" w:hAnsi="仿宋_GB2312" w:cs="仿宋_GB2312" w:hint="eastAsia"/>
          <w:sz w:val="32"/>
          <w:szCs w:val="32"/>
        </w:rPr>
        <w:t>味预制</w:t>
      </w:r>
      <w:proofErr w:type="gramStart"/>
      <w:r>
        <w:rPr>
          <w:rFonts w:ascii="仿宋_GB2312" w:eastAsia="仿宋_GB2312" w:hAnsi="仿宋_GB2312" w:cs="仿宋_GB2312" w:hint="eastAsia"/>
          <w:sz w:val="32"/>
          <w:szCs w:val="32"/>
        </w:rPr>
        <w:t>菜创新</w:t>
      </w:r>
      <w:proofErr w:type="gramEnd"/>
      <w:r>
        <w:rPr>
          <w:rFonts w:ascii="仿宋_GB2312" w:eastAsia="仿宋_GB2312" w:hAnsi="仿宋_GB2312" w:cs="仿宋_GB2312" w:hint="eastAsia"/>
          <w:sz w:val="32"/>
          <w:szCs w:val="32"/>
        </w:rPr>
        <w:t>创意平台，提升</w:t>
      </w:r>
      <w:proofErr w:type="gramStart"/>
      <w:r>
        <w:rPr>
          <w:rFonts w:ascii="仿宋_GB2312" w:eastAsia="仿宋_GB2312" w:hAnsi="仿宋_GB2312" w:cs="仿宋_GB2312" w:hint="eastAsia"/>
          <w:sz w:val="32"/>
          <w:szCs w:val="32"/>
        </w:rPr>
        <w:t>瓯</w:t>
      </w:r>
      <w:proofErr w:type="gramEnd"/>
      <w:r>
        <w:rPr>
          <w:rFonts w:ascii="仿宋_GB2312" w:eastAsia="仿宋_GB2312" w:hAnsi="仿宋_GB2312" w:cs="仿宋_GB2312" w:hint="eastAsia"/>
          <w:sz w:val="32"/>
          <w:szCs w:val="32"/>
        </w:rPr>
        <w:t>味预制</w:t>
      </w:r>
      <w:proofErr w:type="gramStart"/>
      <w:r>
        <w:rPr>
          <w:rFonts w:ascii="仿宋_GB2312" w:eastAsia="仿宋_GB2312" w:hAnsi="仿宋_GB2312" w:cs="仿宋_GB2312" w:hint="eastAsia"/>
          <w:sz w:val="32"/>
          <w:szCs w:val="32"/>
        </w:rPr>
        <w:t>菜产业</w:t>
      </w:r>
      <w:proofErr w:type="gramEnd"/>
      <w:r>
        <w:rPr>
          <w:rFonts w:ascii="仿宋_GB2312" w:eastAsia="仿宋_GB2312" w:hAnsi="仿宋_GB2312" w:cs="仿宋_GB2312" w:hint="eastAsia"/>
          <w:sz w:val="32"/>
          <w:szCs w:val="32"/>
        </w:rPr>
        <w:t>人才技能水平和综合素质，选树</w:t>
      </w:r>
      <w:proofErr w:type="gramStart"/>
      <w:r>
        <w:rPr>
          <w:rFonts w:ascii="仿宋_GB2312" w:eastAsia="仿宋_GB2312" w:hAnsi="仿宋_GB2312" w:cs="仿宋_GB2312" w:hint="eastAsia"/>
          <w:sz w:val="32"/>
          <w:szCs w:val="32"/>
        </w:rPr>
        <w:t>瓯</w:t>
      </w:r>
      <w:proofErr w:type="gramEnd"/>
      <w:r>
        <w:rPr>
          <w:rFonts w:ascii="仿宋_GB2312" w:eastAsia="仿宋_GB2312" w:hAnsi="仿宋_GB2312" w:cs="仿宋_GB2312" w:hint="eastAsia"/>
          <w:sz w:val="32"/>
          <w:szCs w:val="32"/>
        </w:rPr>
        <w:t>味预制</w:t>
      </w:r>
      <w:proofErr w:type="gramStart"/>
      <w:r>
        <w:rPr>
          <w:rFonts w:ascii="仿宋_GB2312" w:eastAsia="仿宋_GB2312" w:hAnsi="仿宋_GB2312" w:cs="仿宋_GB2312" w:hint="eastAsia"/>
          <w:sz w:val="32"/>
          <w:szCs w:val="32"/>
        </w:rPr>
        <w:t>菜产业</w:t>
      </w:r>
      <w:proofErr w:type="gramEnd"/>
      <w:r>
        <w:rPr>
          <w:rFonts w:ascii="仿宋_GB2312" w:eastAsia="仿宋_GB2312" w:hAnsi="仿宋_GB2312" w:cs="仿宋_GB2312" w:hint="eastAsia"/>
          <w:sz w:val="32"/>
          <w:szCs w:val="32"/>
        </w:rPr>
        <w:t>创新创意人才，助推</w:t>
      </w:r>
      <w:proofErr w:type="gramStart"/>
      <w:r>
        <w:rPr>
          <w:rFonts w:ascii="仿宋_GB2312" w:eastAsia="仿宋_GB2312" w:hAnsi="仿宋_GB2312" w:cs="仿宋_GB2312" w:hint="eastAsia"/>
          <w:sz w:val="32"/>
          <w:szCs w:val="32"/>
        </w:rPr>
        <w:t>瓯</w:t>
      </w:r>
      <w:proofErr w:type="gramEnd"/>
      <w:r>
        <w:rPr>
          <w:rFonts w:ascii="仿宋_GB2312" w:eastAsia="仿宋_GB2312" w:hAnsi="仿宋_GB2312" w:cs="仿宋_GB2312" w:hint="eastAsia"/>
          <w:sz w:val="32"/>
          <w:szCs w:val="32"/>
        </w:rPr>
        <w:t>味预制菜高质量发展。经研究，决定</w:t>
      </w:r>
      <w:r>
        <w:rPr>
          <w:rFonts w:ascii="仿宋_GB2312" w:eastAsia="仿宋_GB2312" w:hAnsi="仿宋_GB2312" w:cs="仿宋_GB2312" w:hint="eastAsia"/>
          <w:bCs/>
          <w:sz w:val="32"/>
          <w:szCs w:val="32"/>
        </w:rPr>
        <w:t>举办</w:t>
      </w:r>
      <w:r>
        <w:rPr>
          <w:rFonts w:ascii="仿宋_GB2312" w:eastAsia="仿宋_GB2312" w:hAnsi="仿宋_GB2312" w:cs="仿宋_GB2312"/>
          <w:bCs/>
          <w:sz w:val="32"/>
          <w:szCs w:val="32"/>
        </w:rPr>
        <w:t>2022</w:t>
      </w:r>
      <w:r>
        <w:rPr>
          <w:rFonts w:ascii="仿宋_GB2312" w:eastAsia="仿宋_GB2312" w:hAnsi="仿宋_GB2312" w:cs="仿宋_GB2312"/>
          <w:bCs/>
          <w:sz w:val="32"/>
          <w:szCs w:val="32"/>
        </w:rPr>
        <w:t>年温州</w:t>
      </w:r>
      <w:r>
        <w:rPr>
          <w:rFonts w:ascii="仿宋_GB2312" w:eastAsia="仿宋_GB2312" w:hAnsi="仿宋_GB2312" w:cs="仿宋_GB2312"/>
          <w:bCs/>
          <w:sz w:val="32"/>
          <w:szCs w:val="32"/>
        </w:rPr>
        <w:t>“</w:t>
      </w:r>
      <w:r>
        <w:rPr>
          <w:rFonts w:ascii="仿宋_GB2312" w:eastAsia="仿宋_GB2312" w:hAnsi="仿宋_GB2312" w:cs="仿宋_GB2312"/>
          <w:bCs/>
          <w:sz w:val="32"/>
          <w:szCs w:val="32"/>
        </w:rPr>
        <w:t>瓯味</w:t>
      </w:r>
      <w:r>
        <w:rPr>
          <w:rFonts w:ascii="仿宋_GB2312" w:eastAsia="仿宋_GB2312" w:hAnsi="仿宋_GB2312" w:cs="仿宋_GB2312"/>
          <w:bCs/>
          <w:sz w:val="32"/>
          <w:szCs w:val="32"/>
        </w:rPr>
        <w:t>”</w:t>
      </w:r>
      <w:r>
        <w:rPr>
          <w:rFonts w:ascii="仿宋_GB2312" w:eastAsia="仿宋_GB2312" w:hAnsi="仿宋_GB2312" w:cs="仿宋_GB2312"/>
          <w:bCs/>
          <w:sz w:val="32"/>
          <w:szCs w:val="32"/>
        </w:rPr>
        <w:t>预制</w:t>
      </w:r>
      <w:proofErr w:type="gramStart"/>
      <w:r>
        <w:rPr>
          <w:rFonts w:ascii="仿宋_GB2312" w:eastAsia="仿宋_GB2312" w:hAnsi="仿宋_GB2312" w:cs="仿宋_GB2312" w:hint="eastAsia"/>
          <w:bCs/>
          <w:sz w:val="32"/>
          <w:szCs w:val="32"/>
        </w:rPr>
        <w:t>菜创新</w:t>
      </w:r>
      <w:proofErr w:type="gramEnd"/>
      <w:r>
        <w:rPr>
          <w:rFonts w:ascii="仿宋_GB2312" w:eastAsia="仿宋_GB2312" w:hAnsi="仿宋_GB2312" w:cs="仿宋_GB2312" w:hint="eastAsia"/>
          <w:bCs/>
          <w:sz w:val="32"/>
          <w:szCs w:val="32"/>
        </w:rPr>
        <w:t>创意大赛，现将有关事</w:t>
      </w:r>
      <w:r>
        <w:rPr>
          <w:rFonts w:ascii="仿宋_GB2312" w:eastAsia="仿宋_GB2312" w:hAnsi="仿宋_GB2312" w:cs="仿宋_GB2312" w:hint="eastAsia"/>
          <w:bCs/>
          <w:sz w:val="32"/>
          <w:szCs w:val="32"/>
        </w:rPr>
        <w:lastRenderedPageBreak/>
        <w:t>项通知如下：</w:t>
      </w:r>
    </w:p>
    <w:p w:rsidR="00AD4A74" w:rsidRDefault="00CD5574">
      <w:pPr>
        <w:shd w:val="clear" w:color="auto" w:fill="FFFFFF"/>
        <w:spacing w:line="540" w:lineRule="exact"/>
        <w:ind w:firstLineChars="200" w:firstLine="640"/>
        <w:rPr>
          <w:rFonts w:ascii="黑体" w:eastAsia="黑体" w:hAnsi="黑体"/>
          <w:sz w:val="32"/>
          <w:szCs w:val="32"/>
        </w:rPr>
      </w:pPr>
      <w:r>
        <w:rPr>
          <w:rFonts w:ascii="黑体" w:eastAsia="黑体" w:hAnsi="黑体" w:hint="eastAsia"/>
          <w:sz w:val="32"/>
          <w:szCs w:val="32"/>
        </w:rPr>
        <w:t>一、赛事组织</w:t>
      </w:r>
    </w:p>
    <w:p w:rsidR="00AD4A74" w:rsidRDefault="00CD5574">
      <w:pPr>
        <w:autoSpaceDN w:val="0"/>
        <w:spacing w:line="54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本届大赛由温州市总工会、温州市农业农村局、温州市市场监督管理局、温州市科学技术协会和温州市现代服务业发展集团有限公司联合主办，浙江东方职业技术学院承办，温州预制</w:t>
      </w:r>
      <w:proofErr w:type="gramStart"/>
      <w:r>
        <w:rPr>
          <w:rFonts w:ascii="仿宋_GB2312" w:eastAsia="仿宋_GB2312" w:hAnsi="仿宋" w:cs="仿宋" w:hint="eastAsia"/>
          <w:sz w:val="32"/>
          <w:szCs w:val="32"/>
        </w:rPr>
        <w:t>菜产业</w:t>
      </w:r>
      <w:proofErr w:type="gramEnd"/>
      <w:r>
        <w:rPr>
          <w:rFonts w:ascii="仿宋_GB2312" w:eastAsia="仿宋_GB2312" w:hAnsi="仿宋" w:cs="仿宋" w:hint="eastAsia"/>
          <w:sz w:val="32"/>
          <w:szCs w:val="32"/>
        </w:rPr>
        <w:t>联盟协办。为加强对本次竞赛的组织领导，成立</w:t>
      </w:r>
      <w:r>
        <w:rPr>
          <w:rFonts w:ascii="仿宋_GB2312" w:eastAsia="仿宋_GB2312" w:hAnsi="仿宋" w:cs="仿宋" w:hint="eastAsia"/>
          <w:sz w:val="32"/>
          <w:szCs w:val="32"/>
        </w:rPr>
        <w:t>2022</w:t>
      </w:r>
      <w:r>
        <w:rPr>
          <w:rFonts w:ascii="仿宋_GB2312" w:eastAsia="仿宋_GB2312" w:hAnsi="仿宋" w:cs="仿宋" w:hint="eastAsia"/>
          <w:sz w:val="32"/>
          <w:szCs w:val="32"/>
        </w:rPr>
        <w:t>年温州“瓯味”预制</w:t>
      </w:r>
      <w:proofErr w:type="gramStart"/>
      <w:r>
        <w:rPr>
          <w:rFonts w:ascii="仿宋_GB2312" w:eastAsia="仿宋_GB2312" w:hAnsi="仿宋" w:cs="仿宋" w:hint="eastAsia"/>
          <w:sz w:val="32"/>
          <w:szCs w:val="32"/>
        </w:rPr>
        <w:t>菜创新</w:t>
      </w:r>
      <w:proofErr w:type="gramEnd"/>
      <w:r>
        <w:rPr>
          <w:rFonts w:ascii="仿宋_GB2312" w:eastAsia="仿宋_GB2312" w:hAnsi="仿宋" w:cs="仿宋" w:hint="eastAsia"/>
          <w:sz w:val="32"/>
          <w:szCs w:val="32"/>
        </w:rPr>
        <w:t>创意大赛组委会（组委会名单详见附件</w:t>
      </w:r>
      <w:r>
        <w:rPr>
          <w:rFonts w:ascii="仿宋_GB2312" w:eastAsia="仿宋_GB2312" w:hAnsi="仿宋" w:cs="仿宋" w:hint="eastAsia"/>
          <w:sz w:val="32"/>
          <w:szCs w:val="32"/>
        </w:rPr>
        <w:t>1</w:t>
      </w:r>
      <w:r>
        <w:rPr>
          <w:rFonts w:ascii="仿宋_GB2312" w:eastAsia="仿宋_GB2312" w:hAnsi="仿宋" w:cs="仿宋" w:hint="eastAsia"/>
          <w:sz w:val="32"/>
          <w:szCs w:val="32"/>
        </w:rPr>
        <w:t>）</w:t>
      </w:r>
      <w:r>
        <w:rPr>
          <w:rFonts w:ascii="仿宋_GB2312" w:eastAsia="仿宋_GB2312" w:hAnsi="仿宋" w:cs="仿宋"/>
          <w:sz w:val="32"/>
          <w:szCs w:val="32"/>
        </w:rPr>
        <w:t>,</w:t>
      </w:r>
      <w:r>
        <w:rPr>
          <w:rFonts w:ascii="仿宋_GB2312" w:eastAsia="仿宋_GB2312" w:hAnsi="仿宋" w:cs="仿宋"/>
          <w:sz w:val="32"/>
          <w:szCs w:val="32"/>
        </w:rPr>
        <w:t>负责本次比赛组织领导工作。组委会下设办公室，办公室设在浙江东方职业技术学院创新创业学院，负责竞赛的组织协调等工作</w:t>
      </w:r>
      <w:r>
        <w:rPr>
          <w:rFonts w:ascii="仿宋_GB2312" w:eastAsia="仿宋_GB2312" w:hAnsi="仿宋" w:cs="仿宋" w:hint="eastAsia"/>
          <w:sz w:val="32"/>
          <w:szCs w:val="32"/>
        </w:rPr>
        <w:t>。</w:t>
      </w:r>
    </w:p>
    <w:p w:rsidR="00AD4A74" w:rsidRDefault="00CD5574">
      <w:pPr>
        <w:tabs>
          <w:tab w:val="left" w:pos="1500"/>
        </w:tabs>
        <w:spacing w:line="540" w:lineRule="exact"/>
        <w:ind w:firstLineChars="200" w:firstLine="640"/>
        <w:rPr>
          <w:rFonts w:ascii="黑体" w:eastAsia="黑体" w:hAnsi="仿宋_GB2312" w:cs="仿宋_GB2312"/>
          <w:sz w:val="32"/>
          <w:szCs w:val="32"/>
        </w:rPr>
      </w:pPr>
      <w:r>
        <w:rPr>
          <w:rFonts w:ascii="黑体" w:eastAsia="黑体" w:hAnsi="仿宋_GB2312" w:cs="仿宋_GB2312" w:hint="eastAsia"/>
          <w:sz w:val="32"/>
          <w:szCs w:val="32"/>
        </w:rPr>
        <w:t>二、竞赛主题</w:t>
      </w:r>
    </w:p>
    <w:p w:rsidR="00AD4A74" w:rsidRDefault="00CD5574">
      <w:pPr>
        <w:tabs>
          <w:tab w:val="left" w:pos="1500"/>
        </w:tabs>
        <w:spacing w:line="540" w:lineRule="exact"/>
        <w:ind w:firstLineChars="200" w:firstLine="640"/>
        <w:rPr>
          <w:rFonts w:ascii="仿宋_GB2312" w:eastAsia="仿宋_GB2312" w:hAnsi="仿宋_GB2312" w:cs="仿宋_GB2312"/>
          <w:bCs/>
          <w:sz w:val="32"/>
          <w:szCs w:val="32"/>
        </w:rPr>
      </w:pPr>
      <w:r>
        <w:rPr>
          <w:rFonts w:ascii="仿宋_GB2312" w:eastAsia="仿宋_GB2312" w:hAnsi="仿宋" w:cs="仿宋" w:hint="eastAsia"/>
          <w:sz w:val="32"/>
          <w:szCs w:val="32"/>
        </w:rPr>
        <w:t>预制温州味</w:t>
      </w:r>
      <w:r>
        <w:rPr>
          <w:rFonts w:ascii="仿宋_GB2312" w:eastAsia="仿宋_GB2312" w:hAnsi="仿宋" w:cs="仿宋" w:hint="eastAsia"/>
          <w:sz w:val="32"/>
          <w:szCs w:val="32"/>
        </w:rPr>
        <w:t xml:space="preserve"> </w:t>
      </w:r>
      <w:proofErr w:type="gramStart"/>
      <w:r>
        <w:rPr>
          <w:rFonts w:ascii="仿宋_GB2312" w:eastAsia="仿宋_GB2312" w:hAnsi="仿宋" w:cs="仿宋" w:hint="eastAsia"/>
          <w:sz w:val="32"/>
          <w:szCs w:val="32"/>
        </w:rPr>
        <w:t>瓯</w:t>
      </w:r>
      <w:proofErr w:type="gramEnd"/>
      <w:r>
        <w:rPr>
          <w:rFonts w:ascii="仿宋_GB2312" w:eastAsia="仿宋_GB2312" w:hAnsi="仿宋" w:cs="仿宋" w:hint="eastAsia"/>
          <w:sz w:val="32"/>
          <w:szCs w:val="32"/>
        </w:rPr>
        <w:t>菜天下鲜</w:t>
      </w:r>
    </w:p>
    <w:p w:rsidR="00AD4A74" w:rsidRDefault="00CD5574">
      <w:pPr>
        <w:tabs>
          <w:tab w:val="left" w:pos="1500"/>
        </w:tabs>
        <w:spacing w:line="540" w:lineRule="exact"/>
        <w:ind w:firstLineChars="200" w:firstLine="640"/>
        <w:rPr>
          <w:rFonts w:ascii="黑体" w:eastAsia="黑体" w:hAnsi="仿宋_GB2312" w:cs="仿宋_GB2312"/>
          <w:sz w:val="32"/>
          <w:szCs w:val="32"/>
        </w:rPr>
      </w:pPr>
      <w:r>
        <w:rPr>
          <w:rFonts w:ascii="黑体" w:eastAsia="黑体" w:hAnsi="仿宋_GB2312" w:cs="仿宋_GB2312" w:hint="eastAsia"/>
          <w:sz w:val="32"/>
          <w:szCs w:val="32"/>
        </w:rPr>
        <w:t>三、时间地点</w:t>
      </w:r>
    </w:p>
    <w:p w:rsidR="00AD4A74" w:rsidRDefault="00CD5574">
      <w:pPr>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报名时间：即日起至</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日；</w:t>
      </w:r>
    </w:p>
    <w:p w:rsidR="00AD4A74" w:rsidRDefault="00CD5574">
      <w:pPr>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初赛时间：</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月下旬；</w:t>
      </w:r>
    </w:p>
    <w:p w:rsidR="00AD4A74" w:rsidRDefault="00CD5574">
      <w:pPr>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决赛时间：具体时间另行通知。</w:t>
      </w:r>
    </w:p>
    <w:p w:rsidR="00AD4A74" w:rsidRDefault="00CD5574">
      <w:pPr>
        <w:tabs>
          <w:tab w:val="left" w:pos="663"/>
          <w:tab w:val="left" w:pos="1500"/>
        </w:tabs>
        <w:spacing w:line="540" w:lineRule="exact"/>
        <w:ind w:firstLineChars="200" w:firstLine="640"/>
        <w:rPr>
          <w:rFonts w:ascii="仿宋_GB2312" w:eastAsia="仿宋_GB2312" w:hAnsi="仿宋_GB2312" w:cs="仿宋_GB2312"/>
          <w:b/>
          <w:sz w:val="32"/>
          <w:szCs w:val="32"/>
        </w:rPr>
      </w:pPr>
      <w:r>
        <w:rPr>
          <w:rFonts w:ascii="黑体" w:eastAsia="黑体" w:hAnsi="仿宋_GB2312" w:cs="仿宋_GB2312" w:hint="eastAsia"/>
          <w:sz w:val="32"/>
          <w:szCs w:val="32"/>
        </w:rPr>
        <w:t>四、竞赛项目</w:t>
      </w:r>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以产品为单位申报，每个制作团队申报不超过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款参赛产品。产品主食材应为</w:t>
      </w:r>
      <w:proofErr w:type="gramStart"/>
      <w:r>
        <w:rPr>
          <w:rFonts w:ascii="仿宋_GB2312" w:eastAsia="仿宋_GB2312" w:hAnsi="仿宋_GB2312" w:cs="仿宋_GB2312" w:hint="eastAsia"/>
          <w:bCs/>
          <w:sz w:val="32"/>
          <w:szCs w:val="32"/>
        </w:rPr>
        <w:t>温州本地</w:t>
      </w:r>
      <w:proofErr w:type="gramEnd"/>
      <w:r>
        <w:rPr>
          <w:rFonts w:ascii="仿宋_GB2312" w:eastAsia="仿宋_GB2312" w:hAnsi="仿宋_GB2312" w:cs="仿宋_GB2312" w:hint="eastAsia"/>
          <w:bCs/>
          <w:sz w:val="32"/>
          <w:szCs w:val="32"/>
        </w:rPr>
        <w:t>食材，限预制菜即烹类、</w:t>
      </w:r>
      <w:proofErr w:type="gramStart"/>
      <w:r>
        <w:rPr>
          <w:rFonts w:ascii="仿宋_GB2312" w:eastAsia="仿宋_GB2312" w:hAnsi="仿宋_GB2312" w:cs="仿宋_GB2312" w:hint="eastAsia"/>
          <w:bCs/>
          <w:sz w:val="32"/>
          <w:szCs w:val="32"/>
        </w:rPr>
        <w:t>即热类产品</w:t>
      </w:r>
      <w:proofErr w:type="gramEnd"/>
      <w:r>
        <w:rPr>
          <w:rFonts w:ascii="仿宋_GB2312" w:eastAsia="仿宋_GB2312" w:hAnsi="仿宋_GB2312" w:cs="仿宋_GB2312" w:hint="eastAsia"/>
          <w:bCs/>
          <w:sz w:val="32"/>
          <w:szCs w:val="32"/>
        </w:rPr>
        <w:t>参赛。竞赛分为产品资料评审（占总成绩</w:t>
      </w:r>
      <w:r>
        <w:rPr>
          <w:rFonts w:ascii="仿宋_GB2312" w:eastAsia="仿宋_GB2312" w:hAnsi="仿宋_GB2312" w:cs="仿宋_GB2312" w:hint="eastAsia"/>
          <w:bCs/>
          <w:sz w:val="32"/>
          <w:szCs w:val="32"/>
        </w:rPr>
        <w:t>2</w:t>
      </w:r>
      <w:r>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），现场复原加工、路</w:t>
      </w:r>
      <w:proofErr w:type="gramStart"/>
      <w:r>
        <w:rPr>
          <w:rFonts w:ascii="仿宋_GB2312" w:eastAsia="仿宋_GB2312" w:hAnsi="仿宋_GB2312" w:cs="仿宋_GB2312" w:hint="eastAsia"/>
          <w:bCs/>
          <w:sz w:val="32"/>
          <w:szCs w:val="32"/>
        </w:rPr>
        <w:t>演展示</w:t>
      </w:r>
      <w:proofErr w:type="gramEnd"/>
      <w:r>
        <w:rPr>
          <w:rFonts w:ascii="仿宋_GB2312" w:eastAsia="仿宋_GB2312" w:hAnsi="仿宋_GB2312" w:cs="仿宋_GB2312" w:hint="eastAsia"/>
          <w:bCs/>
          <w:sz w:val="32"/>
          <w:szCs w:val="32"/>
        </w:rPr>
        <w:t>及答辩（占总成绩</w:t>
      </w:r>
      <w:r>
        <w:rPr>
          <w:rFonts w:ascii="仿宋_GB2312" w:eastAsia="仿宋_GB2312" w:hAnsi="仿宋_GB2312" w:cs="仿宋_GB2312" w:hint="eastAsia"/>
          <w:bCs/>
          <w:sz w:val="32"/>
          <w:szCs w:val="32"/>
        </w:rPr>
        <w:t>8</w:t>
      </w:r>
      <w:r>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）三个部分。</w:t>
      </w:r>
    </w:p>
    <w:p w:rsidR="00AD4A74" w:rsidRDefault="00CD5574" w:rsidP="00925B85">
      <w:pPr>
        <w:tabs>
          <w:tab w:val="left" w:pos="1500"/>
        </w:tabs>
        <w:spacing w:line="540" w:lineRule="exact"/>
        <w:ind w:firstLineChars="199" w:firstLine="637"/>
        <w:rPr>
          <w:rFonts w:ascii="黑体" w:eastAsia="黑体" w:hAnsi="仿宋_GB2312" w:cs="仿宋_GB2312"/>
          <w:sz w:val="32"/>
          <w:szCs w:val="32"/>
        </w:rPr>
      </w:pPr>
      <w:r>
        <w:rPr>
          <w:rFonts w:ascii="黑体" w:eastAsia="黑体" w:hAnsi="仿宋_GB2312" w:cs="仿宋_GB2312" w:hint="eastAsia"/>
          <w:sz w:val="32"/>
          <w:szCs w:val="32"/>
        </w:rPr>
        <w:t>五、竞赛内容</w:t>
      </w:r>
    </w:p>
    <w:p w:rsidR="00AD4A74" w:rsidRDefault="00CD5574">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w:t>
      </w:r>
      <w:r>
        <w:rPr>
          <w:rFonts w:ascii="仿宋_GB2312" w:eastAsia="仿宋_GB2312" w:hAnsi="仿宋_GB2312" w:cs="仿宋_GB2312"/>
          <w:bCs/>
          <w:sz w:val="32"/>
          <w:szCs w:val="32"/>
        </w:rPr>
        <w:t>2022</w:t>
      </w:r>
      <w:r>
        <w:rPr>
          <w:rFonts w:ascii="仿宋_GB2312" w:eastAsia="仿宋_GB2312" w:hAnsi="仿宋_GB2312" w:cs="仿宋_GB2312"/>
          <w:bCs/>
          <w:sz w:val="32"/>
          <w:szCs w:val="32"/>
        </w:rPr>
        <w:t>年温州</w:t>
      </w:r>
      <w:r>
        <w:rPr>
          <w:rFonts w:ascii="仿宋_GB2312" w:eastAsia="仿宋_GB2312" w:hAnsi="仿宋_GB2312" w:cs="仿宋_GB2312"/>
          <w:bCs/>
          <w:sz w:val="32"/>
          <w:szCs w:val="32"/>
        </w:rPr>
        <w:t>“</w:t>
      </w:r>
      <w:r>
        <w:rPr>
          <w:rFonts w:ascii="仿宋_GB2312" w:eastAsia="仿宋_GB2312" w:hAnsi="仿宋_GB2312" w:cs="仿宋_GB2312"/>
          <w:bCs/>
          <w:sz w:val="32"/>
          <w:szCs w:val="32"/>
        </w:rPr>
        <w:t>瓯味</w:t>
      </w:r>
      <w:r>
        <w:rPr>
          <w:rFonts w:ascii="仿宋_GB2312" w:eastAsia="仿宋_GB2312" w:hAnsi="仿宋_GB2312" w:cs="仿宋_GB2312"/>
          <w:bCs/>
          <w:sz w:val="32"/>
          <w:szCs w:val="32"/>
        </w:rPr>
        <w:t>”</w:t>
      </w:r>
      <w:r>
        <w:rPr>
          <w:rFonts w:ascii="仿宋_GB2312" w:eastAsia="仿宋_GB2312" w:hAnsi="仿宋_GB2312" w:cs="仿宋_GB2312"/>
          <w:bCs/>
          <w:sz w:val="32"/>
          <w:szCs w:val="32"/>
        </w:rPr>
        <w:t>预制</w:t>
      </w:r>
      <w:r>
        <w:rPr>
          <w:rFonts w:ascii="仿宋_GB2312" w:eastAsia="仿宋_GB2312" w:hAnsi="仿宋_GB2312" w:cs="仿宋_GB2312" w:hint="eastAsia"/>
          <w:bCs/>
          <w:sz w:val="32"/>
          <w:szCs w:val="32"/>
        </w:rPr>
        <w:t>菜创新创意大赛技术文件》（详见附件</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）规定要求执行。</w:t>
      </w:r>
    </w:p>
    <w:p w:rsidR="00AD4A74" w:rsidRDefault="00CD5574" w:rsidP="00925B85">
      <w:pPr>
        <w:tabs>
          <w:tab w:val="left" w:pos="1500"/>
        </w:tabs>
        <w:spacing w:line="540" w:lineRule="exact"/>
        <w:ind w:firstLineChars="199" w:firstLine="637"/>
        <w:rPr>
          <w:rFonts w:ascii="黑体" w:eastAsia="黑体" w:hAnsi="仿宋_GB2312" w:cs="仿宋_GB2312"/>
          <w:sz w:val="32"/>
          <w:szCs w:val="32"/>
        </w:rPr>
      </w:pPr>
      <w:r>
        <w:rPr>
          <w:rFonts w:ascii="黑体" w:eastAsia="黑体" w:hAnsi="仿宋_GB2312" w:cs="仿宋_GB2312" w:hint="eastAsia"/>
          <w:sz w:val="32"/>
          <w:szCs w:val="32"/>
        </w:rPr>
        <w:lastRenderedPageBreak/>
        <w:t>六、参赛对象</w:t>
      </w:r>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各类中央厨房、产业园区、食品加工企业、食品工厂、各品牌饭店集团、大型餐饮企业和老字号餐饮企业等相关产业链企业；科研院所、相关工作室等均可报名，</w:t>
      </w:r>
      <w:r>
        <w:rPr>
          <w:rFonts w:ascii="仿宋_GB2312" w:eastAsia="仿宋_GB2312" w:hAnsi="仿宋_GB2312" w:cs="仿宋_GB2312" w:hint="eastAsia"/>
          <w:bCs/>
          <w:sz w:val="32"/>
          <w:szCs w:val="32"/>
        </w:rPr>
        <w:t>每支队伍指定</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人参加现场复原加工、路</w:t>
      </w:r>
      <w:proofErr w:type="gramStart"/>
      <w:r>
        <w:rPr>
          <w:rFonts w:ascii="仿宋_GB2312" w:eastAsia="仿宋_GB2312" w:hAnsi="仿宋_GB2312" w:cs="仿宋_GB2312" w:hint="eastAsia"/>
          <w:bCs/>
          <w:sz w:val="32"/>
          <w:szCs w:val="32"/>
        </w:rPr>
        <w:t>演展示</w:t>
      </w:r>
      <w:proofErr w:type="gramEnd"/>
      <w:r>
        <w:rPr>
          <w:rFonts w:ascii="仿宋_GB2312" w:eastAsia="仿宋_GB2312" w:hAnsi="仿宋_GB2312" w:cs="仿宋_GB2312" w:hint="eastAsia"/>
          <w:bCs/>
          <w:sz w:val="32"/>
          <w:szCs w:val="32"/>
        </w:rPr>
        <w:t>及答辩。</w:t>
      </w:r>
    </w:p>
    <w:p w:rsidR="00AD4A74" w:rsidRDefault="00CD5574" w:rsidP="00925B85">
      <w:pPr>
        <w:tabs>
          <w:tab w:val="left" w:pos="1500"/>
        </w:tabs>
        <w:spacing w:line="540" w:lineRule="exact"/>
        <w:ind w:firstLineChars="199" w:firstLine="637"/>
        <w:rPr>
          <w:rFonts w:ascii="黑体" w:eastAsia="黑体" w:hAnsi="仿宋_GB2312" w:cs="仿宋_GB2312"/>
          <w:sz w:val="32"/>
          <w:szCs w:val="32"/>
        </w:rPr>
      </w:pPr>
      <w:r>
        <w:rPr>
          <w:rFonts w:ascii="黑体" w:eastAsia="黑体" w:hAnsi="仿宋_GB2312" w:cs="仿宋_GB2312" w:hint="eastAsia"/>
          <w:sz w:val="32"/>
          <w:szCs w:val="32"/>
        </w:rPr>
        <w:t>七、竞赛奖励</w:t>
      </w:r>
    </w:p>
    <w:p w:rsidR="00AD4A74" w:rsidRDefault="00CD5574">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本次大赛参赛产品评选出“十佳创意奖”、“十佳风味奖”、“十佳人气奖”，</w:t>
      </w:r>
      <w:r>
        <w:rPr>
          <w:rFonts w:ascii="仿宋_GB2312" w:eastAsia="仿宋_GB2312" w:hAnsi="仿宋_GB2312" w:cs="仿宋_GB2312"/>
          <w:bCs/>
          <w:sz w:val="32"/>
          <w:szCs w:val="32"/>
        </w:rPr>
        <w:t>颁发证书及奖杯</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并给予相应物质奖励</w:t>
      </w:r>
      <w:r>
        <w:rPr>
          <w:rFonts w:ascii="仿宋_GB2312" w:eastAsia="仿宋_GB2312" w:hAnsi="仿宋_GB2312" w:cs="仿宋_GB2312" w:hint="eastAsia"/>
          <w:bCs/>
          <w:sz w:val="32"/>
          <w:szCs w:val="32"/>
        </w:rPr>
        <w:t>。</w:t>
      </w:r>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对获得“十佳创意奖”的团队分别授予“预制菜创新创意大赛优秀团队”荣誉称号，并</w:t>
      </w:r>
      <w:r>
        <w:rPr>
          <w:rFonts w:ascii="仿宋_GB2312" w:eastAsia="仿宋_GB2312" w:hAnsi="仿宋_GB2312" w:cs="仿宋_GB2312"/>
          <w:bCs/>
          <w:sz w:val="32"/>
          <w:szCs w:val="32"/>
        </w:rPr>
        <w:t>颁发证书及奖杯</w:t>
      </w:r>
      <w:r>
        <w:rPr>
          <w:rFonts w:ascii="仿宋_GB2312" w:eastAsia="仿宋_GB2312" w:hAnsi="仿宋_GB2312" w:cs="仿宋_GB2312" w:hint="eastAsia"/>
          <w:bCs/>
          <w:sz w:val="32"/>
          <w:szCs w:val="32"/>
        </w:rPr>
        <w:t>。</w:t>
      </w:r>
    </w:p>
    <w:p w:rsidR="00AD4A74" w:rsidRDefault="00CD5574" w:rsidP="00925B85">
      <w:pPr>
        <w:tabs>
          <w:tab w:val="left" w:pos="1500"/>
        </w:tabs>
        <w:spacing w:line="540" w:lineRule="exact"/>
        <w:ind w:firstLineChars="199" w:firstLine="637"/>
        <w:rPr>
          <w:rFonts w:ascii="黑体" w:eastAsia="黑体" w:hAnsi="仿宋_GB2312" w:cs="仿宋_GB2312"/>
          <w:sz w:val="32"/>
          <w:szCs w:val="32"/>
          <w:lang w:val="zh-CN"/>
        </w:rPr>
      </w:pPr>
      <w:r>
        <w:rPr>
          <w:rFonts w:ascii="黑体" w:eastAsia="黑体" w:hAnsi="仿宋_GB2312" w:cs="仿宋_GB2312" w:hint="eastAsia"/>
          <w:sz w:val="32"/>
          <w:szCs w:val="32"/>
        </w:rPr>
        <w:t>八</w:t>
      </w:r>
      <w:r>
        <w:rPr>
          <w:rFonts w:ascii="黑体" w:eastAsia="黑体" w:hAnsi="仿宋_GB2312" w:cs="仿宋_GB2312" w:hint="eastAsia"/>
          <w:sz w:val="32"/>
          <w:szCs w:val="32"/>
          <w:lang w:val="zh-CN"/>
        </w:rPr>
        <w:t>、其他事项</w:t>
      </w:r>
    </w:p>
    <w:p w:rsidR="00AD4A74" w:rsidRDefault="00CD5574">
      <w:pPr>
        <w:autoSpaceDE w:val="0"/>
        <w:autoSpaceDN w:val="0"/>
        <w:adjustRightInd w:val="0"/>
        <w:spacing w:line="54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w:t>
      </w:r>
      <w:r>
        <w:rPr>
          <w:rFonts w:ascii="仿宋_GB2312" w:eastAsia="仿宋_GB2312" w:hAnsi="仿宋" w:cs="仿宋" w:hint="eastAsia"/>
          <w:sz w:val="32"/>
          <w:szCs w:val="32"/>
        </w:rPr>
        <w:t>参加本次竞赛须填写《</w:t>
      </w:r>
      <w:r>
        <w:rPr>
          <w:rFonts w:ascii="仿宋_GB2312" w:eastAsia="仿宋_GB2312" w:hAnsi="仿宋_GB2312" w:cs="仿宋_GB2312"/>
          <w:bCs/>
          <w:sz w:val="32"/>
          <w:szCs w:val="32"/>
        </w:rPr>
        <w:t>2022</w:t>
      </w:r>
      <w:r>
        <w:rPr>
          <w:rFonts w:ascii="仿宋_GB2312" w:eastAsia="仿宋_GB2312" w:hAnsi="仿宋_GB2312" w:cs="仿宋_GB2312"/>
          <w:bCs/>
          <w:sz w:val="32"/>
          <w:szCs w:val="32"/>
        </w:rPr>
        <w:t>年温州</w:t>
      </w:r>
      <w:r>
        <w:rPr>
          <w:rFonts w:ascii="仿宋_GB2312" w:eastAsia="仿宋_GB2312" w:hAnsi="仿宋_GB2312" w:cs="仿宋_GB2312"/>
          <w:bCs/>
          <w:sz w:val="32"/>
          <w:szCs w:val="32"/>
        </w:rPr>
        <w:t>“</w:t>
      </w:r>
      <w:r>
        <w:rPr>
          <w:rFonts w:ascii="仿宋_GB2312" w:eastAsia="仿宋_GB2312" w:hAnsi="仿宋_GB2312" w:cs="仿宋_GB2312"/>
          <w:bCs/>
          <w:sz w:val="32"/>
          <w:szCs w:val="32"/>
        </w:rPr>
        <w:t>瓯味</w:t>
      </w:r>
      <w:r>
        <w:rPr>
          <w:rFonts w:ascii="仿宋_GB2312" w:eastAsia="仿宋_GB2312" w:hAnsi="仿宋_GB2312" w:cs="仿宋_GB2312"/>
          <w:bCs/>
          <w:sz w:val="32"/>
          <w:szCs w:val="32"/>
        </w:rPr>
        <w:t>”</w:t>
      </w:r>
      <w:r>
        <w:rPr>
          <w:rFonts w:ascii="仿宋_GB2312" w:eastAsia="仿宋_GB2312" w:hAnsi="仿宋_GB2312" w:cs="仿宋_GB2312"/>
          <w:bCs/>
          <w:sz w:val="32"/>
          <w:szCs w:val="32"/>
        </w:rPr>
        <w:t>预制</w:t>
      </w:r>
      <w:r>
        <w:rPr>
          <w:rFonts w:ascii="仿宋_GB2312" w:eastAsia="仿宋_GB2312" w:hAnsi="仿宋_GB2312" w:cs="仿宋_GB2312" w:hint="eastAsia"/>
          <w:bCs/>
          <w:sz w:val="32"/>
          <w:szCs w:val="32"/>
        </w:rPr>
        <w:t>菜创新创意大赛</w:t>
      </w:r>
      <w:r>
        <w:rPr>
          <w:rFonts w:ascii="仿宋_GB2312" w:eastAsia="仿宋_GB2312" w:hAnsi="仿宋" w:cs="仿宋" w:hint="eastAsia"/>
          <w:sz w:val="32"/>
          <w:szCs w:val="32"/>
        </w:rPr>
        <w:t>项目申报书》（附件</w:t>
      </w:r>
      <w:r>
        <w:rPr>
          <w:rFonts w:ascii="仿宋_GB2312" w:eastAsia="仿宋_GB2312" w:hAnsi="仿宋" w:cs="仿宋"/>
          <w:sz w:val="32"/>
          <w:szCs w:val="32"/>
        </w:rPr>
        <w:t>2</w:t>
      </w:r>
      <w:r>
        <w:rPr>
          <w:rFonts w:ascii="仿宋_GB2312" w:eastAsia="仿宋_GB2312" w:hAnsi="仿宋" w:cs="仿宋" w:hint="eastAsia"/>
          <w:sz w:val="32"/>
          <w:szCs w:val="32"/>
        </w:rPr>
        <w:t>）、《</w:t>
      </w:r>
      <w:r>
        <w:rPr>
          <w:rFonts w:ascii="仿宋_GB2312" w:eastAsia="仿宋_GB2312" w:hAnsi="仿宋_GB2312" w:cs="仿宋_GB2312"/>
          <w:bCs/>
          <w:sz w:val="32"/>
          <w:szCs w:val="32"/>
        </w:rPr>
        <w:t>2022</w:t>
      </w:r>
      <w:r>
        <w:rPr>
          <w:rFonts w:ascii="仿宋_GB2312" w:eastAsia="仿宋_GB2312" w:hAnsi="仿宋_GB2312" w:cs="仿宋_GB2312"/>
          <w:bCs/>
          <w:sz w:val="32"/>
          <w:szCs w:val="32"/>
        </w:rPr>
        <w:t>年温州</w:t>
      </w:r>
      <w:r>
        <w:rPr>
          <w:rFonts w:ascii="仿宋_GB2312" w:eastAsia="仿宋_GB2312" w:hAnsi="仿宋_GB2312" w:cs="仿宋_GB2312"/>
          <w:bCs/>
          <w:sz w:val="32"/>
          <w:szCs w:val="32"/>
        </w:rPr>
        <w:t>“</w:t>
      </w:r>
      <w:r>
        <w:rPr>
          <w:rFonts w:ascii="仿宋_GB2312" w:eastAsia="仿宋_GB2312" w:hAnsi="仿宋_GB2312" w:cs="仿宋_GB2312"/>
          <w:bCs/>
          <w:sz w:val="32"/>
          <w:szCs w:val="32"/>
        </w:rPr>
        <w:t>瓯味</w:t>
      </w:r>
      <w:r>
        <w:rPr>
          <w:rFonts w:ascii="仿宋_GB2312" w:eastAsia="仿宋_GB2312" w:hAnsi="仿宋_GB2312" w:cs="仿宋_GB2312"/>
          <w:bCs/>
          <w:sz w:val="32"/>
          <w:szCs w:val="32"/>
        </w:rPr>
        <w:t>”</w:t>
      </w:r>
      <w:r>
        <w:rPr>
          <w:rFonts w:ascii="仿宋_GB2312" w:eastAsia="仿宋_GB2312" w:hAnsi="仿宋_GB2312" w:cs="仿宋_GB2312"/>
          <w:bCs/>
          <w:sz w:val="32"/>
          <w:szCs w:val="32"/>
        </w:rPr>
        <w:t>预制</w:t>
      </w:r>
      <w:r>
        <w:rPr>
          <w:rFonts w:ascii="仿宋_GB2312" w:eastAsia="仿宋_GB2312" w:hAnsi="仿宋_GB2312" w:cs="仿宋_GB2312" w:hint="eastAsia"/>
          <w:bCs/>
          <w:sz w:val="32"/>
          <w:szCs w:val="32"/>
        </w:rPr>
        <w:t>菜创新创意大赛</w:t>
      </w:r>
      <w:r>
        <w:rPr>
          <w:rFonts w:ascii="仿宋_GB2312" w:eastAsia="仿宋_GB2312" w:hAnsi="仿宋" w:cs="仿宋" w:hint="eastAsia"/>
          <w:sz w:val="32"/>
          <w:szCs w:val="32"/>
        </w:rPr>
        <w:t>汇总表》（附件</w:t>
      </w:r>
      <w:r>
        <w:rPr>
          <w:rFonts w:ascii="仿宋_GB2312" w:eastAsia="仿宋_GB2312" w:hAnsi="仿宋" w:cs="仿宋" w:hint="eastAsia"/>
          <w:sz w:val="32"/>
          <w:szCs w:val="32"/>
        </w:rPr>
        <w:t>3</w:t>
      </w:r>
      <w:r>
        <w:rPr>
          <w:rFonts w:ascii="仿宋_GB2312" w:eastAsia="仿宋_GB2312" w:hAnsi="仿宋" w:cs="仿宋" w:hint="eastAsia"/>
          <w:sz w:val="32"/>
          <w:szCs w:val="32"/>
        </w:rPr>
        <w:t>），于</w:t>
      </w:r>
      <w:bookmarkStart w:id="0" w:name="_GoBack"/>
      <w:r>
        <w:rPr>
          <w:rFonts w:ascii="仿宋_GB2312" w:eastAsia="仿宋_GB2312" w:hAnsi="仿宋" w:cs="仿宋" w:hint="eastAsia"/>
          <w:sz w:val="32"/>
          <w:szCs w:val="32"/>
        </w:rPr>
        <w:t>2022</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2</w:t>
      </w:r>
      <w:r w:rsidR="00925B85">
        <w:rPr>
          <w:rFonts w:ascii="仿宋_GB2312" w:eastAsia="仿宋_GB2312" w:hAnsi="仿宋" w:cs="仿宋" w:hint="eastAsia"/>
          <w:sz w:val="32"/>
          <w:szCs w:val="32"/>
        </w:rPr>
        <w:t>0</w:t>
      </w:r>
      <w:r>
        <w:rPr>
          <w:rFonts w:ascii="仿宋_GB2312" w:eastAsia="仿宋_GB2312" w:hAnsi="仿宋" w:cs="仿宋" w:hint="eastAsia"/>
          <w:sz w:val="32"/>
          <w:szCs w:val="32"/>
        </w:rPr>
        <w:t>日</w:t>
      </w:r>
      <w:bookmarkEnd w:id="0"/>
      <w:r>
        <w:rPr>
          <w:rFonts w:ascii="仿宋_GB2312" w:eastAsia="仿宋_GB2312" w:hAnsi="仿宋" w:cs="仿宋" w:hint="eastAsia"/>
          <w:sz w:val="32"/>
          <w:szCs w:val="32"/>
        </w:rPr>
        <w:t>前电子版材料提交至组委会邮箱确认，纸质版及产品实物（</w:t>
      </w:r>
      <w:r>
        <w:rPr>
          <w:rFonts w:ascii="仿宋_GB2312" w:eastAsia="仿宋_GB2312" w:hAnsi="仿宋" w:cs="仿宋" w:hint="eastAsia"/>
          <w:sz w:val="32"/>
          <w:szCs w:val="32"/>
        </w:rPr>
        <w:t>1</w:t>
      </w:r>
      <w:r>
        <w:rPr>
          <w:rFonts w:ascii="仿宋_GB2312" w:eastAsia="仿宋_GB2312" w:hAnsi="仿宋" w:cs="仿宋" w:hint="eastAsia"/>
          <w:sz w:val="32"/>
          <w:szCs w:val="32"/>
        </w:rPr>
        <w:t>份）送至组委会指定地点。</w:t>
      </w:r>
    </w:p>
    <w:p w:rsidR="00AD4A74" w:rsidRDefault="00CD5574">
      <w:pPr>
        <w:autoSpaceDE w:val="0"/>
        <w:autoSpaceDN w:val="0"/>
        <w:adjustRightInd w:val="0"/>
        <w:spacing w:line="54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竞赛所需的原料、人工等成本由参赛团队自行承担。</w:t>
      </w:r>
    </w:p>
    <w:p w:rsidR="00AD4A74" w:rsidRDefault="00CD5574">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bCs/>
          <w:sz w:val="32"/>
          <w:szCs w:val="32"/>
        </w:rPr>
        <w:t>.</w:t>
      </w:r>
      <w:r>
        <w:rPr>
          <w:rFonts w:ascii="仿宋_GB2312" w:eastAsia="仿宋_GB2312" w:hAnsi="仿宋_GB2312" w:cs="仿宋_GB2312"/>
          <w:bCs/>
          <w:sz w:val="32"/>
          <w:szCs w:val="32"/>
        </w:rPr>
        <w:t>根据防疫要求，决赛参加人员</w:t>
      </w:r>
      <w:r>
        <w:rPr>
          <w:rFonts w:ascii="仿宋_GB2312" w:eastAsia="仿宋_GB2312" w:hAnsi="仿宋_GB2312" w:cs="仿宋_GB2312" w:hint="eastAsia"/>
          <w:bCs/>
          <w:sz w:val="32"/>
          <w:szCs w:val="32"/>
        </w:rPr>
        <w:t>报到时</w:t>
      </w:r>
      <w:r>
        <w:rPr>
          <w:rFonts w:ascii="仿宋_GB2312" w:eastAsia="仿宋_GB2312" w:hAnsi="仿宋_GB2312" w:cs="仿宋_GB2312" w:hint="eastAsia"/>
          <w:bCs/>
          <w:sz w:val="32"/>
          <w:szCs w:val="32"/>
        </w:rPr>
        <w:t>需严格按照属地防疫要求</w:t>
      </w:r>
      <w:r>
        <w:rPr>
          <w:rFonts w:ascii="仿宋_GB2312" w:eastAsia="仿宋_GB2312" w:hAnsi="仿宋_GB2312" w:cs="仿宋_GB2312" w:hint="eastAsia"/>
          <w:bCs/>
          <w:sz w:val="32"/>
          <w:szCs w:val="32"/>
        </w:rPr>
        <w:t>。</w:t>
      </w:r>
    </w:p>
    <w:p w:rsidR="00AD4A74" w:rsidRDefault="00CD5574">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比赛期间往返交通和住宿费用由各参赛单位自理，比赛用餐由组委会统一负责。</w:t>
      </w:r>
    </w:p>
    <w:p w:rsidR="00AD4A74" w:rsidRDefault="00CD5574" w:rsidP="00925B85">
      <w:pPr>
        <w:tabs>
          <w:tab w:val="left" w:pos="1500"/>
        </w:tabs>
        <w:spacing w:line="540" w:lineRule="exact"/>
        <w:ind w:firstLineChars="199" w:firstLine="637"/>
        <w:rPr>
          <w:rFonts w:ascii="黑体" w:eastAsia="黑体" w:hAnsi="仿宋_GB2312" w:cs="仿宋_GB2312"/>
          <w:sz w:val="32"/>
          <w:szCs w:val="32"/>
        </w:rPr>
      </w:pPr>
      <w:r>
        <w:rPr>
          <w:rFonts w:ascii="黑体" w:eastAsia="黑体" w:hAnsi="仿宋_GB2312" w:cs="仿宋_GB2312" w:hint="eastAsia"/>
          <w:sz w:val="32"/>
          <w:szCs w:val="32"/>
        </w:rPr>
        <w:t>九、联系方式</w:t>
      </w:r>
    </w:p>
    <w:p w:rsidR="00AD4A74" w:rsidRDefault="00CD5574">
      <w:pPr>
        <w:autoSpaceDE w:val="0"/>
        <w:autoSpaceDN w:val="0"/>
        <w:adjustRightInd w:val="0"/>
        <w:spacing w:line="54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联</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系</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w:t>
      </w:r>
      <w:r>
        <w:rPr>
          <w:rFonts w:ascii="仿宋_GB2312" w:eastAsia="仿宋_GB2312" w:hAnsi="仿宋_GB2312" w:cs="仿宋_GB2312" w:hint="eastAsia"/>
          <w:bCs/>
          <w:sz w:val="32"/>
          <w:szCs w:val="32"/>
        </w:rPr>
        <w:t>孙一</w:t>
      </w:r>
      <w:proofErr w:type="gramStart"/>
      <w:r>
        <w:rPr>
          <w:rFonts w:ascii="仿宋" w:eastAsia="仿宋" w:hAnsi="仿宋" w:cs="仿宋_GB2312" w:hint="eastAsia"/>
          <w:bCs/>
          <w:sz w:val="32"/>
          <w:szCs w:val="32"/>
        </w:rPr>
        <w:t>13958716988</w:t>
      </w:r>
      <w:proofErr w:type="gramEnd"/>
      <w:r>
        <w:rPr>
          <w:rFonts w:ascii="仿宋_GB2312" w:eastAsia="仿宋_GB2312" w:hAnsi="仿宋_GB2312" w:cs="仿宋_GB2312" w:hint="eastAsia"/>
          <w:bCs/>
          <w:sz w:val="32"/>
          <w:szCs w:val="32"/>
        </w:rPr>
        <w:t>、金晓燕</w:t>
      </w:r>
      <w:r>
        <w:rPr>
          <w:rFonts w:ascii="仿宋_GB2312" w:eastAsia="仿宋_GB2312" w:hAnsi="仿宋_GB2312" w:cs="仿宋_GB2312" w:hint="eastAsia"/>
          <w:bCs/>
          <w:sz w:val="32"/>
          <w:szCs w:val="32"/>
        </w:rPr>
        <w:t>13706669841</w:t>
      </w:r>
    </w:p>
    <w:p w:rsidR="00AD4A74" w:rsidRDefault="00CD5574">
      <w:pPr>
        <w:autoSpaceDE w:val="0"/>
        <w:autoSpaceDN w:val="0"/>
        <w:adjustRightInd w:val="0"/>
        <w:spacing w:line="540" w:lineRule="exact"/>
        <w:ind w:firstLineChars="200" w:firstLine="640"/>
        <w:jc w:val="left"/>
        <w:rPr>
          <w:rFonts w:ascii="仿宋_GB2312" w:eastAsia="仿宋_GB2312" w:hAnsi="仿宋" w:cs="仿宋"/>
          <w:sz w:val="32"/>
          <w:szCs w:val="32"/>
        </w:rPr>
      </w:pPr>
      <w:proofErr w:type="gramStart"/>
      <w:r>
        <w:rPr>
          <w:rFonts w:ascii="仿宋_GB2312" w:eastAsia="仿宋_GB2312" w:hAnsi="仿宋" w:cs="仿宋" w:hint="eastAsia"/>
          <w:sz w:val="32"/>
          <w:szCs w:val="32"/>
        </w:rPr>
        <w:lastRenderedPageBreak/>
        <w:t>邮</w:t>
      </w:r>
      <w:proofErr w:type="gramEnd"/>
      <w:r>
        <w:rPr>
          <w:rFonts w:ascii="仿宋_GB2312" w:eastAsia="仿宋_GB2312" w:hAnsi="仿宋" w:cs="仿宋" w:hint="eastAsia"/>
          <w:sz w:val="32"/>
          <w:szCs w:val="32"/>
        </w:rPr>
        <w:t xml:space="preserve">　　箱：</w:t>
      </w:r>
      <w:hyperlink r:id="rId8" w:history="1">
        <w:r>
          <w:rPr>
            <w:rFonts w:ascii="仿宋_GB2312" w:eastAsia="仿宋_GB2312" w:hAnsi="仿宋_GB2312" w:cs="仿宋_GB2312" w:hint="eastAsia"/>
            <w:bCs/>
            <w:sz w:val="32"/>
            <w:szCs w:val="32"/>
          </w:rPr>
          <w:t>1113164802@qq.com</w:t>
        </w:r>
      </w:hyperlink>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bCs/>
          <w:sz w:val="32"/>
          <w:szCs w:val="32"/>
        </w:rPr>
      </w:pPr>
      <w:proofErr w:type="gramStart"/>
      <w:r>
        <w:rPr>
          <w:rFonts w:ascii="仿宋_GB2312" w:eastAsia="仿宋_GB2312" w:hAnsi="仿宋" w:cs="仿宋" w:hint="eastAsia"/>
          <w:sz w:val="32"/>
          <w:szCs w:val="32"/>
        </w:rPr>
        <w:t>地　　址</w:t>
      </w:r>
      <w:proofErr w:type="gramEnd"/>
      <w:r>
        <w:rPr>
          <w:rFonts w:ascii="仿宋_GB2312" w:eastAsia="仿宋_GB2312" w:hAnsi="仿宋" w:cs="仿宋" w:hint="eastAsia"/>
          <w:sz w:val="32"/>
          <w:szCs w:val="32"/>
        </w:rPr>
        <w:t>：</w:t>
      </w:r>
      <w:r>
        <w:rPr>
          <w:rFonts w:ascii="仿宋_GB2312" w:eastAsia="仿宋_GB2312" w:hAnsi="仿宋_GB2312" w:cs="仿宋_GB2312"/>
          <w:bCs/>
          <w:sz w:val="32"/>
          <w:szCs w:val="32"/>
        </w:rPr>
        <w:t>浙江省温州市鹿城区</w:t>
      </w:r>
      <w:r>
        <w:rPr>
          <w:rFonts w:ascii="仿宋_GB2312" w:eastAsia="仿宋_GB2312" w:hAnsi="仿宋_GB2312" w:cs="仿宋_GB2312" w:hint="eastAsia"/>
          <w:bCs/>
          <w:sz w:val="32"/>
          <w:szCs w:val="32"/>
        </w:rPr>
        <w:t>府东路</w:t>
      </w:r>
      <w:r>
        <w:rPr>
          <w:rFonts w:ascii="仿宋_GB2312" w:eastAsia="仿宋_GB2312" w:hAnsi="仿宋_GB2312" w:cs="仿宋_GB2312" w:hint="eastAsia"/>
          <w:bCs/>
          <w:sz w:val="32"/>
          <w:szCs w:val="32"/>
        </w:rPr>
        <w:t>168</w:t>
      </w:r>
      <w:r>
        <w:rPr>
          <w:rFonts w:ascii="仿宋_GB2312" w:eastAsia="仿宋_GB2312" w:hAnsi="仿宋_GB2312" w:cs="仿宋_GB2312" w:hint="eastAsia"/>
          <w:bCs/>
          <w:sz w:val="32"/>
          <w:szCs w:val="32"/>
        </w:rPr>
        <w:t>号上田农贸市场二楼（预制菜展销体验中心）</w:t>
      </w:r>
    </w:p>
    <w:p w:rsidR="00AD4A74" w:rsidRDefault="00CD5574">
      <w:pPr>
        <w:autoSpaceDE w:val="0"/>
        <w:autoSpaceDN w:val="0"/>
        <w:adjustRightInd w:val="0"/>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技术咨询：陈耀辉</w:t>
      </w:r>
      <w:r>
        <w:rPr>
          <w:rFonts w:ascii="仿宋_GB2312" w:eastAsia="仿宋_GB2312" w:hAnsi="仿宋_GB2312" w:cs="仿宋_GB2312" w:hint="eastAsia"/>
          <w:bCs/>
          <w:sz w:val="32"/>
          <w:szCs w:val="32"/>
        </w:rPr>
        <w:t>13566226657</w:t>
      </w:r>
    </w:p>
    <w:p w:rsidR="00AD4A74" w:rsidRDefault="00AD4A74">
      <w:pPr>
        <w:autoSpaceDE w:val="0"/>
        <w:autoSpaceDN w:val="0"/>
        <w:adjustRightInd w:val="0"/>
        <w:spacing w:line="540" w:lineRule="exact"/>
        <w:jc w:val="left"/>
        <w:rPr>
          <w:rFonts w:ascii="仿宋_GB2312" w:eastAsia="仿宋_GB2312" w:hAnsi="仿宋" w:cs="仿宋"/>
          <w:sz w:val="32"/>
          <w:szCs w:val="32"/>
        </w:rPr>
      </w:pPr>
    </w:p>
    <w:p w:rsidR="00AD4A74" w:rsidRDefault="00CD5574">
      <w:pPr>
        <w:autoSpaceDN w:val="0"/>
        <w:spacing w:line="540" w:lineRule="exact"/>
        <w:ind w:firstLineChars="200" w:firstLine="640"/>
        <w:jc w:val="left"/>
        <w:rPr>
          <w:rFonts w:ascii="仿宋_GB2312" w:eastAsia="仿宋_GB2312" w:hAnsi="仿宋" w:cs="仿宋_GB2312"/>
          <w:bCs/>
          <w:spacing w:val="-11"/>
          <w:sz w:val="32"/>
          <w:szCs w:val="32"/>
        </w:rPr>
      </w:pPr>
      <w:r>
        <w:rPr>
          <w:rFonts w:ascii="仿宋_GB2312" w:eastAsia="仿宋_GB2312" w:hAnsi="仿宋" w:cs="仿宋_GB2312" w:hint="eastAsia"/>
          <w:sz w:val="32"/>
          <w:szCs w:val="32"/>
        </w:rPr>
        <w:t>附件：</w:t>
      </w:r>
      <w:r>
        <w:rPr>
          <w:rFonts w:ascii="仿宋_GB2312" w:eastAsia="仿宋_GB2312" w:hAnsi="仿宋" w:cs="仿宋_GB2312" w:hint="eastAsia"/>
          <w:spacing w:val="-11"/>
          <w:sz w:val="32"/>
          <w:szCs w:val="32"/>
        </w:rPr>
        <w:t>1.</w:t>
      </w:r>
      <w:r>
        <w:rPr>
          <w:rFonts w:ascii="仿宋_GB2312" w:eastAsia="仿宋_GB2312" w:hAnsi="仿宋" w:cs="仿宋_GB2312" w:hint="eastAsia"/>
          <w:bCs/>
          <w:spacing w:val="-11"/>
          <w:sz w:val="32"/>
          <w:szCs w:val="32"/>
        </w:rPr>
        <w:t>2022</w:t>
      </w:r>
      <w:r>
        <w:rPr>
          <w:rFonts w:ascii="仿宋_GB2312" w:eastAsia="仿宋_GB2312" w:hAnsi="仿宋" w:cs="仿宋_GB2312" w:hint="eastAsia"/>
          <w:bCs/>
          <w:spacing w:val="-11"/>
          <w:sz w:val="32"/>
          <w:szCs w:val="32"/>
        </w:rPr>
        <w:t>年温州“瓯味”预制</w:t>
      </w:r>
      <w:proofErr w:type="gramStart"/>
      <w:r>
        <w:rPr>
          <w:rFonts w:ascii="仿宋_GB2312" w:eastAsia="仿宋_GB2312" w:hAnsi="仿宋" w:cs="仿宋_GB2312" w:hint="eastAsia"/>
          <w:bCs/>
          <w:spacing w:val="-11"/>
          <w:sz w:val="32"/>
          <w:szCs w:val="32"/>
        </w:rPr>
        <w:t>菜创新</w:t>
      </w:r>
      <w:proofErr w:type="gramEnd"/>
      <w:r>
        <w:rPr>
          <w:rFonts w:ascii="仿宋_GB2312" w:eastAsia="仿宋_GB2312" w:hAnsi="仿宋" w:cs="仿宋_GB2312" w:hint="eastAsia"/>
          <w:bCs/>
          <w:spacing w:val="-11"/>
          <w:sz w:val="32"/>
          <w:szCs w:val="32"/>
        </w:rPr>
        <w:t>创意大赛组委会名单</w:t>
      </w:r>
    </w:p>
    <w:p w:rsidR="00AD4A74" w:rsidRDefault="00CD5574">
      <w:pPr>
        <w:spacing w:line="540" w:lineRule="exact"/>
        <w:ind w:firstLineChars="500" w:firstLine="1600"/>
        <w:jc w:val="left"/>
        <w:rPr>
          <w:rFonts w:ascii="仿宋_GB2312" w:eastAsia="仿宋_GB2312" w:hAnsi="仿宋" w:cs="仿宋_GB2312"/>
          <w:bCs/>
          <w:spacing w:val="-20"/>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bCs/>
          <w:spacing w:val="-20"/>
          <w:sz w:val="32"/>
          <w:szCs w:val="32"/>
        </w:rPr>
        <w:t>2022</w:t>
      </w:r>
      <w:r>
        <w:rPr>
          <w:rFonts w:ascii="仿宋_GB2312" w:eastAsia="仿宋_GB2312" w:hAnsi="仿宋" w:cs="仿宋_GB2312" w:hint="eastAsia"/>
          <w:bCs/>
          <w:spacing w:val="-20"/>
          <w:sz w:val="32"/>
          <w:szCs w:val="32"/>
        </w:rPr>
        <w:t>年温州“瓯味”预制</w:t>
      </w:r>
      <w:proofErr w:type="gramStart"/>
      <w:r>
        <w:rPr>
          <w:rFonts w:ascii="仿宋_GB2312" w:eastAsia="仿宋_GB2312" w:hAnsi="仿宋" w:cs="仿宋_GB2312" w:hint="eastAsia"/>
          <w:bCs/>
          <w:spacing w:val="-20"/>
          <w:sz w:val="32"/>
          <w:szCs w:val="32"/>
        </w:rPr>
        <w:t>菜创新</w:t>
      </w:r>
      <w:proofErr w:type="gramEnd"/>
      <w:r>
        <w:rPr>
          <w:rFonts w:ascii="仿宋_GB2312" w:eastAsia="仿宋_GB2312" w:hAnsi="仿宋" w:cs="仿宋_GB2312" w:hint="eastAsia"/>
          <w:bCs/>
          <w:spacing w:val="-20"/>
          <w:sz w:val="32"/>
          <w:szCs w:val="32"/>
        </w:rPr>
        <w:t>创意大赛项目申报书</w:t>
      </w:r>
    </w:p>
    <w:p w:rsidR="00AD4A74" w:rsidRDefault="00CD5574">
      <w:pPr>
        <w:spacing w:line="540" w:lineRule="exact"/>
        <w:ind w:firstLineChars="500" w:firstLine="1600"/>
        <w:jc w:val="left"/>
        <w:rPr>
          <w:rFonts w:ascii="仿宋_GB2312" w:eastAsia="仿宋_GB2312" w:hAnsi="仿宋" w:cs="仿宋_GB2312"/>
          <w:bCs/>
          <w:sz w:val="32"/>
          <w:szCs w:val="32"/>
        </w:rPr>
      </w:pPr>
      <w:r>
        <w:rPr>
          <w:rFonts w:ascii="仿宋_GB2312" w:eastAsia="仿宋_GB2312" w:hAnsi="仿宋" w:cs="仿宋_GB2312" w:hint="eastAsia"/>
          <w:bCs/>
          <w:sz w:val="32"/>
          <w:szCs w:val="32"/>
        </w:rPr>
        <w:t>3.2022</w:t>
      </w:r>
      <w:r>
        <w:rPr>
          <w:rFonts w:ascii="仿宋_GB2312" w:eastAsia="仿宋_GB2312" w:hAnsi="仿宋" w:cs="仿宋_GB2312" w:hint="eastAsia"/>
          <w:bCs/>
          <w:sz w:val="32"/>
          <w:szCs w:val="32"/>
        </w:rPr>
        <w:t>年温州“瓯味”预制</w:t>
      </w:r>
      <w:proofErr w:type="gramStart"/>
      <w:r>
        <w:rPr>
          <w:rFonts w:ascii="仿宋_GB2312" w:eastAsia="仿宋_GB2312" w:hAnsi="仿宋" w:cs="仿宋_GB2312" w:hint="eastAsia"/>
          <w:bCs/>
          <w:sz w:val="32"/>
          <w:szCs w:val="32"/>
        </w:rPr>
        <w:t>菜创新</w:t>
      </w:r>
      <w:proofErr w:type="gramEnd"/>
      <w:r>
        <w:rPr>
          <w:rFonts w:ascii="仿宋_GB2312" w:eastAsia="仿宋_GB2312" w:hAnsi="仿宋" w:cs="仿宋_GB2312" w:hint="eastAsia"/>
          <w:bCs/>
          <w:sz w:val="32"/>
          <w:szCs w:val="32"/>
        </w:rPr>
        <w:t>创意大赛汇总表</w:t>
      </w:r>
    </w:p>
    <w:p w:rsidR="00AD4A74" w:rsidRDefault="00CD5574">
      <w:pPr>
        <w:spacing w:line="540" w:lineRule="exact"/>
        <w:ind w:firstLineChars="500" w:firstLine="1600"/>
        <w:jc w:val="left"/>
        <w:rPr>
          <w:rFonts w:ascii="仿宋_GB2312" w:eastAsia="仿宋_GB2312" w:hAnsi="仿宋" w:cs="仿宋_GB2312"/>
          <w:bCs/>
          <w:spacing w:val="-11"/>
          <w:sz w:val="32"/>
          <w:szCs w:val="32"/>
        </w:rPr>
      </w:pPr>
      <w:r>
        <w:rPr>
          <w:rFonts w:ascii="仿宋_GB2312" w:eastAsia="仿宋_GB2312" w:hAnsi="仿宋" w:cs="仿宋_GB2312" w:hint="eastAsia"/>
          <w:bCs/>
          <w:sz w:val="32"/>
          <w:szCs w:val="32"/>
        </w:rPr>
        <w:t>4.</w:t>
      </w:r>
      <w:r>
        <w:rPr>
          <w:rFonts w:ascii="仿宋_GB2312" w:eastAsia="仿宋_GB2312" w:hAnsi="仿宋" w:cs="仿宋_GB2312" w:hint="eastAsia"/>
          <w:bCs/>
          <w:spacing w:val="-11"/>
          <w:sz w:val="32"/>
          <w:szCs w:val="32"/>
        </w:rPr>
        <w:t>2022</w:t>
      </w:r>
      <w:r>
        <w:rPr>
          <w:rFonts w:ascii="仿宋_GB2312" w:eastAsia="仿宋_GB2312" w:hAnsi="仿宋" w:cs="仿宋_GB2312" w:hint="eastAsia"/>
          <w:bCs/>
          <w:spacing w:val="-11"/>
          <w:sz w:val="32"/>
          <w:szCs w:val="32"/>
        </w:rPr>
        <w:t>年温州“瓯味”预制</w:t>
      </w:r>
      <w:proofErr w:type="gramStart"/>
      <w:r>
        <w:rPr>
          <w:rFonts w:ascii="仿宋_GB2312" w:eastAsia="仿宋_GB2312" w:hAnsi="仿宋" w:cs="仿宋_GB2312" w:hint="eastAsia"/>
          <w:bCs/>
          <w:spacing w:val="-11"/>
          <w:sz w:val="32"/>
          <w:szCs w:val="32"/>
        </w:rPr>
        <w:t>菜创新</w:t>
      </w:r>
      <w:proofErr w:type="gramEnd"/>
      <w:r>
        <w:rPr>
          <w:rFonts w:ascii="仿宋_GB2312" w:eastAsia="仿宋_GB2312" w:hAnsi="仿宋" w:cs="仿宋_GB2312" w:hint="eastAsia"/>
          <w:bCs/>
          <w:spacing w:val="-11"/>
          <w:sz w:val="32"/>
          <w:szCs w:val="32"/>
        </w:rPr>
        <w:t>创意大赛技术文件</w:t>
      </w:r>
    </w:p>
    <w:p w:rsidR="00AD4A74" w:rsidRDefault="00AD4A74">
      <w:pPr>
        <w:spacing w:line="540" w:lineRule="exact"/>
        <w:jc w:val="left"/>
        <w:rPr>
          <w:rFonts w:ascii="仿宋_GB2312" w:eastAsia="仿宋_GB2312" w:hAnsi="仿宋" w:cs="仿宋"/>
          <w:sz w:val="32"/>
          <w:szCs w:val="32"/>
        </w:rPr>
      </w:pPr>
    </w:p>
    <w:p w:rsidR="00AD4A74" w:rsidRDefault="00CD5574">
      <w:pPr>
        <w:spacing w:line="540" w:lineRule="exact"/>
        <w:jc w:val="left"/>
        <w:rPr>
          <w:rFonts w:ascii="仿宋_GB2312" w:eastAsia="仿宋_GB2312" w:hAnsi="仿宋" w:cs="仿宋"/>
          <w:sz w:val="32"/>
          <w:szCs w:val="32"/>
        </w:rPr>
      </w:pPr>
      <w:r>
        <w:rPr>
          <w:rFonts w:ascii="仿宋_GB2312" w:eastAsia="仿宋_GB2312" w:hAnsi="仿宋" w:cs="仿宋" w:hint="eastAsia"/>
          <w:sz w:val="32"/>
          <w:szCs w:val="32"/>
        </w:rPr>
        <w:t>温州市总工会</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温州市农业农村局</w:t>
      </w: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CD5574">
      <w:pPr>
        <w:spacing w:line="540" w:lineRule="exact"/>
        <w:jc w:val="left"/>
        <w:rPr>
          <w:rFonts w:ascii="仿宋_GB2312" w:eastAsia="仿宋_GB2312" w:hAnsi="仿宋" w:cs="仿宋"/>
          <w:sz w:val="32"/>
          <w:szCs w:val="32"/>
        </w:rPr>
      </w:pPr>
      <w:r>
        <w:rPr>
          <w:rFonts w:ascii="仿宋_GB2312" w:eastAsia="仿宋_GB2312" w:hAnsi="仿宋" w:cs="仿宋" w:hint="eastAsia"/>
          <w:sz w:val="32"/>
          <w:szCs w:val="32"/>
        </w:rPr>
        <w:t>温州市市场监督管理局</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温州市科学技术协会</w:t>
      </w: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AD4A74">
      <w:pPr>
        <w:spacing w:line="540" w:lineRule="exact"/>
        <w:jc w:val="left"/>
        <w:rPr>
          <w:rFonts w:ascii="仿宋_GB2312" w:eastAsia="仿宋_GB2312" w:hAnsi="仿宋" w:cs="仿宋"/>
          <w:sz w:val="32"/>
          <w:szCs w:val="32"/>
        </w:rPr>
      </w:pPr>
    </w:p>
    <w:p w:rsidR="00AD4A74" w:rsidRDefault="00CD5574">
      <w:pPr>
        <w:spacing w:line="540" w:lineRule="exact"/>
        <w:jc w:val="right"/>
        <w:rPr>
          <w:rFonts w:ascii="仿宋_GB2312" w:eastAsia="仿宋_GB2312" w:hAnsi="仿宋" w:cs="仿宋"/>
          <w:sz w:val="32"/>
          <w:szCs w:val="32"/>
        </w:rPr>
      </w:pPr>
      <w:r>
        <w:rPr>
          <w:rFonts w:ascii="仿宋_GB2312" w:eastAsia="仿宋_GB2312" w:hAnsi="仿宋" w:cs="仿宋" w:hint="eastAsia"/>
          <w:sz w:val="32"/>
          <w:szCs w:val="32"/>
        </w:rPr>
        <w:t>温州市现代服务业发展集团有限公司</w:t>
      </w:r>
    </w:p>
    <w:p w:rsidR="00AD4A74" w:rsidRDefault="00CD5574">
      <w:pPr>
        <w:wordWrap w:val="0"/>
        <w:spacing w:line="540" w:lineRule="exact"/>
        <w:jc w:val="right"/>
        <w:rPr>
          <w:rFonts w:ascii="仿宋_GB2312" w:eastAsia="仿宋_GB2312" w:hAnsi="仿宋" w:cs="仿宋_GB2312"/>
          <w:bCs/>
          <w:sz w:val="32"/>
          <w:szCs w:val="32"/>
        </w:rPr>
      </w:pPr>
      <w:r>
        <w:rPr>
          <w:rFonts w:ascii="仿宋_GB2312" w:eastAsia="仿宋_GB2312" w:hAnsi="仿宋" w:cs="仿宋_GB2312" w:hint="eastAsia"/>
          <w:bCs/>
          <w:sz w:val="32"/>
          <w:szCs w:val="32"/>
        </w:rPr>
        <w:t>2022</w:t>
      </w:r>
      <w:r>
        <w:rPr>
          <w:rFonts w:ascii="仿宋_GB2312" w:eastAsia="仿宋_GB2312" w:hAnsi="仿宋" w:cs="仿宋_GB2312" w:hint="eastAsia"/>
          <w:bCs/>
          <w:sz w:val="32"/>
          <w:szCs w:val="32"/>
        </w:rPr>
        <w:t>年</w:t>
      </w:r>
      <w:r>
        <w:rPr>
          <w:rFonts w:ascii="仿宋_GB2312" w:eastAsia="仿宋_GB2312" w:hAnsi="仿宋" w:cs="仿宋_GB2312" w:hint="eastAsia"/>
          <w:bCs/>
          <w:sz w:val="32"/>
          <w:szCs w:val="32"/>
        </w:rPr>
        <w:t>12</w:t>
      </w:r>
      <w:r>
        <w:rPr>
          <w:rFonts w:ascii="仿宋_GB2312" w:eastAsia="仿宋_GB2312" w:hAnsi="仿宋" w:cs="仿宋_GB2312" w:hint="eastAsia"/>
          <w:bCs/>
          <w:sz w:val="32"/>
          <w:szCs w:val="32"/>
        </w:rPr>
        <w:t>月</w:t>
      </w:r>
      <w:r>
        <w:rPr>
          <w:rFonts w:ascii="仿宋_GB2312" w:eastAsia="仿宋_GB2312" w:hAnsi="仿宋" w:cs="仿宋_GB2312" w:hint="eastAsia"/>
          <w:bCs/>
          <w:sz w:val="32"/>
          <w:szCs w:val="32"/>
        </w:rPr>
        <w:t>9</w:t>
      </w:r>
      <w:r>
        <w:rPr>
          <w:rFonts w:ascii="仿宋_GB2312" w:eastAsia="仿宋_GB2312" w:hAnsi="仿宋" w:cs="仿宋_GB2312" w:hint="eastAsia"/>
          <w:bCs/>
          <w:sz w:val="32"/>
          <w:szCs w:val="32"/>
        </w:rPr>
        <w:t>日</w:t>
      </w:r>
      <w:r>
        <w:rPr>
          <w:rFonts w:ascii="仿宋_GB2312" w:eastAsia="仿宋_GB2312" w:hAnsi="仿宋" w:cs="仿宋_GB2312" w:hint="eastAsia"/>
          <w:bCs/>
          <w:sz w:val="32"/>
          <w:szCs w:val="32"/>
        </w:rPr>
        <w:t xml:space="preserve">        </w:t>
      </w:r>
    </w:p>
    <w:p w:rsidR="00AD4A74" w:rsidRDefault="00AD4A74">
      <w:pPr>
        <w:spacing w:line="540" w:lineRule="exact"/>
        <w:jc w:val="left"/>
        <w:rPr>
          <w:rFonts w:ascii="仿宋_GB2312" w:eastAsia="仿宋_GB2312" w:hAnsi="仿宋" w:cs="仿宋_GB2312"/>
          <w:bCs/>
          <w:sz w:val="32"/>
          <w:szCs w:val="32"/>
        </w:rPr>
      </w:pPr>
    </w:p>
    <w:p w:rsidR="00AD4A74" w:rsidRDefault="00CD5574">
      <w:pPr>
        <w:spacing w:line="52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AD4A74" w:rsidRDefault="00CD5574">
      <w:pPr>
        <w:autoSpaceDN w:val="0"/>
        <w:spacing w:line="520" w:lineRule="exact"/>
        <w:jc w:val="center"/>
        <w:rPr>
          <w:rFonts w:ascii="方正小标宋简体" w:eastAsia="方正小标宋简体" w:hAnsi="黑体" w:cs="仿宋_GB2312"/>
          <w:bCs/>
          <w:spacing w:val="-10"/>
          <w:sz w:val="44"/>
          <w:szCs w:val="44"/>
        </w:rPr>
      </w:pPr>
      <w:r>
        <w:rPr>
          <w:rFonts w:ascii="方正小标宋简体" w:eastAsia="方正小标宋简体" w:hAnsi="黑体" w:cs="仿宋_GB2312" w:hint="eastAsia"/>
          <w:bCs/>
          <w:spacing w:val="-10"/>
          <w:sz w:val="44"/>
          <w:szCs w:val="44"/>
        </w:rPr>
        <w:t>2022</w:t>
      </w:r>
      <w:r>
        <w:rPr>
          <w:rFonts w:ascii="方正小标宋简体" w:eastAsia="方正小标宋简体" w:hAnsi="黑体" w:cs="仿宋_GB2312" w:hint="eastAsia"/>
          <w:bCs/>
          <w:spacing w:val="-10"/>
          <w:sz w:val="44"/>
          <w:szCs w:val="44"/>
        </w:rPr>
        <w:t>年温州“瓯味”预制</w:t>
      </w:r>
      <w:proofErr w:type="gramStart"/>
      <w:r>
        <w:rPr>
          <w:rFonts w:ascii="方正小标宋简体" w:eastAsia="方正小标宋简体" w:hAnsi="黑体" w:cs="仿宋_GB2312" w:hint="eastAsia"/>
          <w:bCs/>
          <w:spacing w:val="-10"/>
          <w:sz w:val="44"/>
          <w:szCs w:val="44"/>
        </w:rPr>
        <w:t>菜创新</w:t>
      </w:r>
      <w:proofErr w:type="gramEnd"/>
      <w:r>
        <w:rPr>
          <w:rFonts w:ascii="方正小标宋简体" w:eastAsia="方正小标宋简体" w:hAnsi="黑体" w:cs="仿宋_GB2312" w:hint="eastAsia"/>
          <w:bCs/>
          <w:spacing w:val="-10"/>
          <w:sz w:val="44"/>
          <w:szCs w:val="44"/>
        </w:rPr>
        <w:t>创意大赛</w:t>
      </w:r>
    </w:p>
    <w:p w:rsidR="00AD4A74" w:rsidRDefault="00CD5574">
      <w:pPr>
        <w:autoSpaceDN w:val="0"/>
        <w:spacing w:line="520" w:lineRule="exact"/>
        <w:ind w:firstLineChars="200" w:firstLine="840"/>
        <w:jc w:val="center"/>
        <w:rPr>
          <w:rFonts w:ascii="方正小标宋简体" w:eastAsia="方正小标宋简体" w:hAnsi="黑体" w:cs="仿宋_GB2312"/>
          <w:kern w:val="0"/>
          <w:sz w:val="44"/>
          <w:szCs w:val="44"/>
        </w:rPr>
      </w:pPr>
      <w:r>
        <w:rPr>
          <w:rFonts w:ascii="方正小标宋简体" w:eastAsia="方正小标宋简体" w:hAnsi="黑体" w:cs="仿宋_GB2312" w:hint="eastAsia"/>
          <w:bCs/>
          <w:spacing w:val="-10"/>
          <w:sz w:val="44"/>
          <w:szCs w:val="44"/>
        </w:rPr>
        <w:t>组委会成员</w:t>
      </w:r>
      <w:r>
        <w:rPr>
          <w:rFonts w:ascii="方正小标宋简体" w:eastAsia="方正小标宋简体" w:hAnsi="黑体" w:cs="仿宋" w:hint="eastAsia"/>
          <w:sz w:val="44"/>
          <w:szCs w:val="44"/>
        </w:rPr>
        <w:t>名单</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主</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z w:val="32"/>
          <w:szCs w:val="32"/>
        </w:rPr>
        <w:t>任：胡长虹</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z w:val="32"/>
          <w:szCs w:val="32"/>
        </w:rPr>
        <w:t>温州市总工会党组书记、常务副主席</w:t>
      </w:r>
      <w:r>
        <w:rPr>
          <w:rFonts w:ascii="仿宋_GB2312" w:eastAsia="仿宋_GB2312" w:hAnsi="仿宋" w:cs="仿宋"/>
          <w:sz w:val="32"/>
          <w:szCs w:val="32"/>
        </w:rPr>
        <w:t xml:space="preserve"> </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执行主任：</w:t>
      </w:r>
      <w:r>
        <w:rPr>
          <w:rFonts w:ascii="仿宋_GB2312" w:eastAsia="仿宋_GB2312" w:hAnsi="仿宋" w:cs="仿宋"/>
          <w:sz w:val="32"/>
          <w:szCs w:val="32"/>
        </w:rPr>
        <w:t>王佑镁</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pacing w:val="-10"/>
          <w:sz w:val="32"/>
          <w:szCs w:val="32"/>
        </w:rPr>
        <w:t>浙江东方职业技术学院党委副书记、院长</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副主任：</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余</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广</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温州市农业农村局党组成员、副局长</w:t>
      </w:r>
    </w:p>
    <w:p w:rsidR="00AD4A74" w:rsidRDefault="00CD5574">
      <w:pPr>
        <w:widowControl/>
        <w:spacing w:line="520" w:lineRule="exact"/>
        <w:ind w:firstLineChars="700" w:firstLine="2240"/>
        <w:jc w:val="left"/>
        <w:rPr>
          <w:rFonts w:ascii="仿宋_GB2312" w:eastAsia="仿宋_GB2312" w:hAnsi="仿宋" w:cs="仿宋"/>
          <w:sz w:val="32"/>
          <w:szCs w:val="32"/>
        </w:rPr>
      </w:pPr>
      <w:proofErr w:type="gramStart"/>
      <w:r>
        <w:rPr>
          <w:rFonts w:ascii="仿宋_GB2312" w:eastAsia="仿宋_GB2312" w:hAnsi="仿宋" w:cs="仿宋" w:hint="eastAsia"/>
          <w:sz w:val="32"/>
          <w:szCs w:val="32"/>
        </w:rPr>
        <w:t>林增丰</w:t>
      </w:r>
      <w:proofErr w:type="gramEnd"/>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温州市市场监督管理局副局长</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 w:cs="仿宋" w:hint="eastAsia"/>
          <w:sz w:val="32"/>
          <w:szCs w:val="32"/>
        </w:rPr>
        <w:t>林曙红</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温州市总工会党组成员、副主席</w:t>
      </w:r>
    </w:p>
    <w:p w:rsidR="00AD4A74" w:rsidRDefault="00CD5574">
      <w:pPr>
        <w:widowControl/>
        <w:spacing w:line="520" w:lineRule="exact"/>
        <w:ind w:firstLineChars="700" w:firstLine="2240"/>
        <w:jc w:val="left"/>
        <w:rPr>
          <w:rFonts w:ascii="仿宋_GB2312" w:eastAsia="仿宋_GB2312" w:hAnsi="仿宋" w:cs="仿宋"/>
          <w:sz w:val="32"/>
          <w:szCs w:val="32"/>
        </w:rPr>
      </w:pPr>
      <w:r>
        <w:rPr>
          <w:rFonts w:ascii="仿宋_GB2312" w:eastAsia="仿宋_GB2312" w:hAnsi="仿宋" w:cs="仿宋"/>
          <w:sz w:val="32"/>
          <w:szCs w:val="32"/>
        </w:rPr>
        <w:t>姜国忠</w:t>
      </w:r>
      <w:r>
        <w:rPr>
          <w:rFonts w:ascii="仿宋_GB2312" w:eastAsia="仿宋_GB2312" w:hAnsi="仿宋" w:cs="仿宋"/>
          <w:sz w:val="32"/>
          <w:szCs w:val="32"/>
        </w:rPr>
        <w:t xml:space="preserve">  </w:t>
      </w:r>
      <w:r>
        <w:rPr>
          <w:rFonts w:ascii="仿宋_GB2312" w:eastAsia="仿宋_GB2312" w:hAnsi="仿宋" w:cs="仿宋"/>
          <w:sz w:val="32"/>
          <w:szCs w:val="32"/>
        </w:rPr>
        <w:t>温州市科学技术协会党组成员、副主席</w:t>
      </w:r>
    </w:p>
    <w:p w:rsidR="00AD4A74" w:rsidRDefault="00CD5574">
      <w:pPr>
        <w:widowControl/>
        <w:spacing w:line="520" w:lineRule="exact"/>
        <w:ind w:firstLineChars="700" w:firstLine="2240"/>
        <w:jc w:val="left"/>
        <w:rPr>
          <w:rFonts w:ascii="仿宋_GB2312" w:eastAsia="仿宋_GB2312" w:hAnsi="仿宋" w:cs="仿宋"/>
          <w:spacing w:val="-30"/>
          <w:sz w:val="32"/>
          <w:szCs w:val="32"/>
        </w:rPr>
      </w:pPr>
      <w:proofErr w:type="gramStart"/>
      <w:r>
        <w:rPr>
          <w:rFonts w:ascii="仿宋_GB2312" w:eastAsia="仿宋_GB2312" w:hAnsi="仿宋" w:cs="仿宋" w:hint="eastAsia"/>
          <w:sz w:val="32"/>
          <w:szCs w:val="32"/>
        </w:rPr>
        <w:t>陈加泽</w:t>
      </w:r>
      <w:proofErr w:type="gramEnd"/>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pacing w:val="-30"/>
          <w:sz w:val="32"/>
          <w:szCs w:val="32"/>
        </w:rPr>
        <w:t>温州市现代服务业发展集团有限公司党委成员、</w:t>
      </w:r>
    </w:p>
    <w:p w:rsidR="00AD4A74" w:rsidRDefault="00CD5574">
      <w:pPr>
        <w:widowControl/>
        <w:spacing w:line="520" w:lineRule="exact"/>
        <w:ind w:firstLineChars="1400" w:firstLine="3640"/>
        <w:jc w:val="left"/>
        <w:rPr>
          <w:rFonts w:ascii="仿宋_GB2312" w:eastAsia="仿宋_GB2312" w:hAnsi="仿宋" w:cs="仿宋"/>
          <w:sz w:val="32"/>
          <w:szCs w:val="32"/>
        </w:rPr>
      </w:pPr>
      <w:r>
        <w:rPr>
          <w:rFonts w:ascii="仿宋_GB2312" w:eastAsia="仿宋_GB2312" w:hAnsi="仿宋" w:cs="仿宋" w:hint="eastAsia"/>
          <w:spacing w:val="-30"/>
          <w:sz w:val="32"/>
          <w:szCs w:val="32"/>
        </w:rPr>
        <w:t>副总经理</w:t>
      </w:r>
    </w:p>
    <w:p w:rsidR="00AD4A74" w:rsidRDefault="00CD5574">
      <w:pPr>
        <w:widowControl/>
        <w:spacing w:line="520" w:lineRule="exact"/>
        <w:ind w:firstLineChars="700" w:firstLine="2240"/>
        <w:jc w:val="left"/>
        <w:rPr>
          <w:rFonts w:ascii="仿宋_GB2312" w:eastAsia="仿宋_GB2312" w:hAnsi="仿宋" w:cs="仿宋"/>
          <w:sz w:val="32"/>
          <w:szCs w:val="32"/>
        </w:rPr>
      </w:pPr>
      <w:r>
        <w:rPr>
          <w:rFonts w:ascii="仿宋_GB2312" w:eastAsia="仿宋_GB2312" w:hAnsi="仿宋" w:cs="仿宋" w:hint="eastAsia"/>
          <w:sz w:val="32"/>
          <w:szCs w:val="32"/>
        </w:rPr>
        <w:t>贺文华</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pacing w:val="-10"/>
          <w:sz w:val="32"/>
          <w:szCs w:val="32"/>
        </w:rPr>
        <w:t>浙江东方职业技术学院党委委员、副院长</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成</w:t>
      </w:r>
      <w:r>
        <w:rPr>
          <w:rFonts w:ascii="仿宋_GB2312" w:eastAsia="仿宋_GB2312" w:hAnsi="仿宋" w:cs="仿宋"/>
          <w:sz w:val="32"/>
          <w:szCs w:val="32"/>
        </w:rPr>
        <w:t xml:space="preserve">  </w:t>
      </w:r>
      <w:r>
        <w:rPr>
          <w:rFonts w:ascii="仿宋_GB2312" w:eastAsia="仿宋_GB2312" w:hAnsi="仿宋" w:cs="仿宋" w:hint="eastAsia"/>
          <w:sz w:val="32"/>
          <w:szCs w:val="32"/>
        </w:rPr>
        <w:t>员：</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陆秀中</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温州市农业农村局乡村产业发展处</w:t>
      </w:r>
    </w:p>
    <w:p w:rsidR="00AD4A74" w:rsidRDefault="00CD5574">
      <w:pPr>
        <w:widowControl/>
        <w:spacing w:line="520" w:lineRule="exact"/>
        <w:ind w:firstLineChars="1100" w:firstLine="3520"/>
        <w:jc w:val="left"/>
        <w:rPr>
          <w:rFonts w:ascii="仿宋_GB2312" w:eastAsia="仿宋_GB2312" w:hAnsi="仿宋" w:cs="仿宋"/>
          <w:sz w:val="32"/>
          <w:szCs w:val="32"/>
        </w:rPr>
      </w:pPr>
      <w:r>
        <w:rPr>
          <w:rFonts w:ascii="仿宋_GB2312" w:eastAsia="仿宋_GB2312" w:hAnsi="仿宋" w:cs="仿宋" w:hint="eastAsia"/>
          <w:sz w:val="32"/>
          <w:szCs w:val="32"/>
        </w:rPr>
        <w:t>（发展规划处）督察专员</w:t>
      </w:r>
    </w:p>
    <w:p w:rsidR="00AD4A74" w:rsidRDefault="00CD5574">
      <w:pPr>
        <w:widowControl/>
        <w:spacing w:line="520" w:lineRule="exact"/>
        <w:ind w:firstLineChars="700" w:firstLine="2240"/>
        <w:jc w:val="left"/>
        <w:rPr>
          <w:rFonts w:ascii="仿宋_GB2312" w:eastAsia="仿宋_GB2312" w:hAnsi="仿宋" w:cs="仿宋"/>
          <w:sz w:val="32"/>
          <w:szCs w:val="32"/>
        </w:rPr>
      </w:pPr>
      <w:proofErr w:type="gramStart"/>
      <w:r>
        <w:rPr>
          <w:rFonts w:ascii="仿宋_GB2312" w:eastAsia="仿宋_GB2312" w:hAnsi="仿宋" w:cs="仿宋" w:hint="eastAsia"/>
          <w:sz w:val="32"/>
          <w:szCs w:val="32"/>
        </w:rPr>
        <w:t>杨选旺</w:t>
      </w:r>
      <w:proofErr w:type="gramEnd"/>
      <w:r>
        <w:rPr>
          <w:rFonts w:ascii="仿宋_GB2312" w:eastAsia="仿宋_GB2312" w:hAnsi="仿宋" w:cs="仿宋" w:hint="eastAsia"/>
          <w:sz w:val="32"/>
          <w:szCs w:val="32"/>
        </w:rPr>
        <w:t xml:space="preserve">  </w:t>
      </w:r>
      <w:r>
        <w:rPr>
          <w:rFonts w:ascii="仿宋_GB2312" w:eastAsia="仿宋_GB2312" w:hAnsi="仿宋" w:cs="仿宋" w:hint="eastAsia"/>
          <w:spacing w:val="-10"/>
          <w:sz w:val="32"/>
          <w:szCs w:val="32"/>
        </w:rPr>
        <w:t>温州市市场监督管理局食品生产处处长</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潘丹彤</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温州市总工会经济和劳动保护部部长</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z w:val="32"/>
          <w:szCs w:val="32"/>
        </w:rPr>
        <w:t>周</w:t>
      </w:r>
      <w:r>
        <w:rPr>
          <w:rFonts w:ascii="仿宋_GB2312" w:eastAsia="仿宋_GB2312" w:hAnsi="仿宋" w:cs="仿宋"/>
          <w:sz w:val="32"/>
          <w:szCs w:val="32"/>
        </w:rPr>
        <w:t xml:space="preserve">  </w:t>
      </w:r>
      <w:r>
        <w:rPr>
          <w:rFonts w:ascii="仿宋_GB2312" w:eastAsia="仿宋_GB2312" w:hAnsi="仿宋" w:cs="仿宋"/>
          <w:sz w:val="32"/>
          <w:szCs w:val="32"/>
        </w:rPr>
        <w:t>跃</w:t>
      </w:r>
      <w:r>
        <w:rPr>
          <w:rFonts w:ascii="仿宋_GB2312" w:eastAsia="仿宋_GB2312" w:hAnsi="仿宋" w:cs="仿宋"/>
          <w:sz w:val="32"/>
          <w:szCs w:val="32"/>
        </w:rPr>
        <w:t xml:space="preserve"> </w:t>
      </w:r>
      <w:r>
        <w:rPr>
          <w:rFonts w:ascii="仿宋_GB2312" w:eastAsia="仿宋_GB2312" w:hAnsi="仿宋" w:cs="仿宋" w:hint="eastAsia"/>
          <w:sz w:val="32"/>
          <w:szCs w:val="32"/>
        </w:rPr>
        <w:t xml:space="preserve"> </w:t>
      </w:r>
      <w:r>
        <w:rPr>
          <w:rFonts w:ascii="仿宋_GB2312" w:eastAsia="仿宋_GB2312" w:hAnsi="仿宋" w:cs="仿宋"/>
          <w:sz w:val="32"/>
          <w:szCs w:val="32"/>
        </w:rPr>
        <w:t>温州市总工会职工技术协作中心主任</w:t>
      </w:r>
    </w:p>
    <w:p w:rsidR="00AD4A74" w:rsidRDefault="00CD5574">
      <w:pPr>
        <w:widowControl/>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 xml:space="preserve">          </w:t>
      </w:r>
      <w:proofErr w:type="gramStart"/>
      <w:r>
        <w:rPr>
          <w:rFonts w:ascii="仿宋_GB2312" w:eastAsia="仿宋_GB2312" w:hAnsi="仿宋" w:cs="仿宋"/>
          <w:sz w:val="32"/>
          <w:szCs w:val="32"/>
        </w:rPr>
        <w:t>赵理恒</w:t>
      </w:r>
      <w:proofErr w:type="gramEnd"/>
      <w:r>
        <w:rPr>
          <w:rFonts w:ascii="仿宋_GB2312" w:eastAsia="仿宋_GB2312" w:hAnsi="仿宋" w:cs="仿宋"/>
          <w:sz w:val="32"/>
          <w:szCs w:val="32"/>
        </w:rPr>
        <w:t xml:space="preserve">  </w:t>
      </w:r>
      <w:r>
        <w:rPr>
          <w:rFonts w:ascii="仿宋_GB2312" w:eastAsia="仿宋_GB2312" w:hAnsi="仿宋" w:cs="仿宋"/>
          <w:sz w:val="32"/>
          <w:szCs w:val="32"/>
        </w:rPr>
        <w:t>温州市科学技术协会学会部副部长</w:t>
      </w:r>
    </w:p>
    <w:p w:rsidR="00AD4A74" w:rsidRDefault="00CD5574">
      <w:pPr>
        <w:widowControl/>
        <w:spacing w:line="520" w:lineRule="exact"/>
        <w:ind w:firstLineChars="740" w:firstLine="2220"/>
        <w:jc w:val="left"/>
        <w:rPr>
          <w:rFonts w:ascii="仿宋_GB2312" w:eastAsia="仿宋_GB2312" w:hAnsi="仿宋" w:cs="仿宋"/>
          <w:spacing w:val="-10"/>
          <w:sz w:val="32"/>
          <w:szCs w:val="32"/>
        </w:rPr>
      </w:pPr>
      <w:r>
        <w:rPr>
          <w:rFonts w:ascii="仿宋_GB2312" w:eastAsia="仿宋_GB2312" w:hAnsi="仿宋" w:cs="仿宋"/>
          <w:spacing w:val="-10"/>
          <w:sz w:val="32"/>
          <w:szCs w:val="32"/>
        </w:rPr>
        <w:t>谢炳超</w:t>
      </w:r>
      <w:r>
        <w:rPr>
          <w:rFonts w:ascii="仿宋_GB2312" w:eastAsia="仿宋_GB2312" w:hAnsi="仿宋" w:cs="仿宋" w:hint="eastAsia"/>
          <w:spacing w:val="-10"/>
          <w:sz w:val="32"/>
          <w:szCs w:val="32"/>
        </w:rPr>
        <w:t xml:space="preserve">   </w:t>
      </w:r>
      <w:r>
        <w:rPr>
          <w:rFonts w:ascii="仿宋_GB2312" w:eastAsia="仿宋_GB2312" w:hAnsi="仿宋" w:cs="仿宋" w:hint="eastAsia"/>
          <w:sz w:val="32"/>
          <w:szCs w:val="32"/>
        </w:rPr>
        <w:t>温州市预制</w:t>
      </w:r>
      <w:proofErr w:type="gramStart"/>
      <w:r>
        <w:rPr>
          <w:rFonts w:ascii="仿宋_GB2312" w:eastAsia="仿宋_GB2312" w:hAnsi="仿宋" w:cs="仿宋" w:hint="eastAsia"/>
          <w:sz w:val="32"/>
          <w:szCs w:val="32"/>
        </w:rPr>
        <w:t>菜产业</w:t>
      </w:r>
      <w:proofErr w:type="gramEnd"/>
      <w:r>
        <w:rPr>
          <w:rFonts w:ascii="仿宋_GB2312" w:eastAsia="仿宋_GB2312" w:hAnsi="仿宋" w:cs="仿宋" w:hint="eastAsia"/>
          <w:sz w:val="32"/>
          <w:szCs w:val="32"/>
        </w:rPr>
        <w:t>联盟理事长</w:t>
      </w:r>
    </w:p>
    <w:p w:rsidR="00AD4A74" w:rsidRDefault="00CD5574">
      <w:pPr>
        <w:widowControl/>
        <w:spacing w:line="520" w:lineRule="exact"/>
        <w:ind w:firstLineChars="700" w:firstLine="2240"/>
        <w:jc w:val="left"/>
        <w:rPr>
          <w:rFonts w:ascii="仿宋_GB2312" w:eastAsia="仿宋_GB2312" w:hAnsi="仿宋" w:cs="仿宋"/>
          <w:sz w:val="32"/>
          <w:szCs w:val="32"/>
        </w:rPr>
      </w:pPr>
      <w:r>
        <w:rPr>
          <w:rFonts w:ascii="仿宋_GB2312" w:eastAsia="仿宋_GB2312" w:hAnsi="仿宋" w:cs="仿宋" w:hint="eastAsia"/>
          <w:sz w:val="32"/>
          <w:szCs w:val="32"/>
        </w:rPr>
        <w:t>鲁</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贤</w:t>
      </w:r>
      <w:r>
        <w:rPr>
          <w:rFonts w:ascii="仿宋_GB2312" w:eastAsia="仿宋_GB2312" w:hAnsi="仿宋" w:cs="仿宋" w:hint="eastAsia"/>
          <w:sz w:val="32"/>
          <w:szCs w:val="32"/>
        </w:rPr>
        <w:t xml:space="preserve">  </w:t>
      </w:r>
      <w:r>
        <w:rPr>
          <w:rFonts w:ascii="仿宋_GB2312" w:eastAsia="仿宋_GB2312" w:hAnsi="仿宋" w:cs="仿宋" w:hint="eastAsia"/>
          <w:spacing w:val="-20"/>
          <w:sz w:val="32"/>
          <w:szCs w:val="32"/>
        </w:rPr>
        <w:t>温州市现代养老产业发展有限公司总经理</w:t>
      </w:r>
    </w:p>
    <w:p w:rsidR="00AD4A74" w:rsidRDefault="00CD5574">
      <w:pPr>
        <w:widowControl/>
        <w:spacing w:line="520" w:lineRule="exact"/>
        <w:ind w:firstLineChars="700" w:firstLine="2240"/>
        <w:jc w:val="left"/>
        <w:rPr>
          <w:rFonts w:ascii="仿宋_GB2312" w:eastAsia="仿宋_GB2312" w:hAnsi="仿宋" w:cs="仿宋"/>
          <w:sz w:val="32"/>
          <w:szCs w:val="32"/>
        </w:rPr>
      </w:pPr>
      <w:r>
        <w:rPr>
          <w:rFonts w:ascii="仿宋_GB2312" w:eastAsia="仿宋_GB2312" w:hAnsi="仿宋" w:cs="仿宋" w:hint="eastAsia"/>
          <w:sz w:val="32"/>
          <w:szCs w:val="32"/>
        </w:rPr>
        <w:t>郎</w:t>
      </w:r>
      <w:r>
        <w:rPr>
          <w:rFonts w:ascii="仿宋_GB2312" w:eastAsia="仿宋_GB2312" w:hAnsi="仿宋" w:cs="仿宋" w:hint="eastAsia"/>
          <w:sz w:val="32"/>
          <w:szCs w:val="32"/>
        </w:rPr>
        <w:t xml:space="preserve">  </w:t>
      </w:r>
      <w:proofErr w:type="gramStart"/>
      <w:r>
        <w:rPr>
          <w:rFonts w:ascii="仿宋_GB2312" w:eastAsia="仿宋_GB2312" w:hAnsi="仿宋" w:cs="仿宋" w:hint="eastAsia"/>
          <w:sz w:val="32"/>
          <w:szCs w:val="32"/>
        </w:rPr>
        <w:t>琅</w:t>
      </w:r>
      <w:proofErr w:type="gramEnd"/>
      <w:r>
        <w:rPr>
          <w:rFonts w:ascii="仿宋_GB2312" w:eastAsia="仿宋_GB2312" w:hAnsi="仿宋" w:cs="仿宋" w:hint="eastAsia"/>
          <w:sz w:val="32"/>
          <w:szCs w:val="32"/>
        </w:rPr>
        <w:t xml:space="preserve">  </w:t>
      </w:r>
      <w:r>
        <w:rPr>
          <w:rFonts w:ascii="仿宋_GB2312" w:eastAsia="仿宋_GB2312" w:hAnsi="仿宋" w:cs="仿宋"/>
          <w:sz w:val="32"/>
          <w:szCs w:val="32"/>
        </w:rPr>
        <w:t>浙江东方职业技术学院</w:t>
      </w:r>
      <w:r>
        <w:rPr>
          <w:rFonts w:ascii="仿宋_GB2312" w:eastAsia="仿宋_GB2312" w:hAnsi="仿宋" w:cs="仿宋" w:hint="eastAsia"/>
          <w:sz w:val="32"/>
          <w:szCs w:val="32"/>
        </w:rPr>
        <w:t>党校办主任</w:t>
      </w:r>
    </w:p>
    <w:p w:rsidR="00AD4A74" w:rsidRDefault="00CD5574">
      <w:pPr>
        <w:widowControl/>
        <w:spacing w:line="520" w:lineRule="exact"/>
        <w:ind w:firstLineChars="1100" w:firstLine="3520"/>
        <w:jc w:val="left"/>
        <w:rPr>
          <w:rFonts w:ascii="仿宋_GB2312" w:eastAsia="仿宋_GB2312" w:hAnsi="仿宋" w:cs="仿宋"/>
          <w:sz w:val="32"/>
          <w:szCs w:val="32"/>
        </w:rPr>
      </w:pPr>
      <w:r>
        <w:rPr>
          <w:rFonts w:ascii="仿宋_GB2312" w:eastAsia="仿宋_GB2312" w:hAnsi="仿宋" w:cs="仿宋" w:hint="eastAsia"/>
          <w:color w:val="000000" w:themeColor="text1"/>
          <w:sz w:val="32"/>
          <w:szCs w:val="32"/>
        </w:rPr>
        <w:t>（兼组委会办公室主任）</w:t>
      </w:r>
    </w:p>
    <w:p w:rsidR="00AD4A74" w:rsidRDefault="00CD5574">
      <w:pPr>
        <w:widowControl/>
        <w:spacing w:line="520" w:lineRule="exact"/>
        <w:ind w:firstLineChars="700" w:firstLine="2240"/>
        <w:jc w:val="left"/>
        <w:rPr>
          <w:rFonts w:ascii="仿宋_GB2312" w:eastAsia="仿宋_GB2312" w:hAnsi="仿宋" w:cs="仿宋"/>
          <w:spacing w:val="-10"/>
          <w:sz w:val="32"/>
          <w:szCs w:val="32"/>
        </w:rPr>
      </w:pPr>
      <w:proofErr w:type="gramStart"/>
      <w:r>
        <w:rPr>
          <w:rFonts w:ascii="仿宋_GB2312" w:eastAsia="仿宋_GB2312" w:hAnsi="仿宋" w:cs="仿宋" w:hint="eastAsia"/>
          <w:sz w:val="32"/>
          <w:szCs w:val="32"/>
        </w:rPr>
        <w:t>邵</w:t>
      </w:r>
      <w:proofErr w:type="gramEnd"/>
      <w:r>
        <w:rPr>
          <w:rFonts w:ascii="仿宋_GB2312" w:eastAsia="仿宋_GB2312" w:hAnsi="仿宋" w:cs="仿宋" w:hint="eastAsia"/>
          <w:sz w:val="32"/>
          <w:szCs w:val="32"/>
        </w:rPr>
        <w:t xml:space="preserve">  </w:t>
      </w:r>
      <w:proofErr w:type="gramStart"/>
      <w:r>
        <w:rPr>
          <w:rFonts w:ascii="仿宋_GB2312" w:eastAsia="仿宋_GB2312" w:hAnsi="仿宋" w:cs="仿宋" w:hint="eastAsia"/>
          <w:sz w:val="32"/>
          <w:szCs w:val="32"/>
        </w:rPr>
        <w:t>曦</w:t>
      </w:r>
      <w:proofErr w:type="gramEnd"/>
      <w:r>
        <w:rPr>
          <w:rFonts w:ascii="仿宋_GB2312" w:eastAsia="仿宋_GB2312" w:hAnsi="仿宋" w:cs="仿宋" w:hint="eastAsia"/>
          <w:sz w:val="32"/>
          <w:szCs w:val="32"/>
        </w:rPr>
        <w:t xml:space="preserve">  </w:t>
      </w:r>
      <w:r>
        <w:rPr>
          <w:rFonts w:ascii="仿宋_GB2312" w:eastAsia="仿宋_GB2312" w:hAnsi="仿宋" w:cs="仿宋" w:hint="eastAsia"/>
          <w:spacing w:val="-10"/>
          <w:sz w:val="32"/>
          <w:szCs w:val="32"/>
        </w:rPr>
        <w:t>浙江东方职业技术学院创业学院院长</w:t>
      </w:r>
    </w:p>
    <w:p w:rsidR="00AD4A74" w:rsidRDefault="00CD5574">
      <w:pPr>
        <w:widowControl/>
        <w:spacing w:line="520" w:lineRule="exact"/>
        <w:ind w:firstLineChars="1100" w:firstLine="3520"/>
        <w:jc w:val="lef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（兼组委会办公室副主任）</w:t>
      </w:r>
    </w:p>
    <w:p w:rsidR="00AD4A74" w:rsidRDefault="00CD5574">
      <w:pPr>
        <w:widowControl/>
        <w:spacing w:line="560" w:lineRule="exact"/>
        <w:jc w:val="left"/>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2</w:t>
      </w:r>
    </w:p>
    <w:p w:rsidR="00AD4A74" w:rsidRDefault="00AD4A74">
      <w:pPr>
        <w:autoSpaceDN w:val="0"/>
        <w:spacing w:line="620" w:lineRule="exact"/>
        <w:jc w:val="center"/>
        <w:rPr>
          <w:rFonts w:ascii="黑体" w:eastAsia="黑体" w:hAnsi="黑体" w:cs="黑体"/>
          <w:sz w:val="44"/>
          <w:szCs w:val="44"/>
        </w:rPr>
      </w:pPr>
    </w:p>
    <w:p w:rsidR="00AD4A74" w:rsidRDefault="00CD5574">
      <w:pPr>
        <w:autoSpaceDN w:val="0"/>
        <w:spacing w:line="6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2022</w:t>
      </w:r>
      <w:r>
        <w:rPr>
          <w:rFonts w:ascii="方正小标宋简体" w:eastAsia="方正小标宋简体" w:hAnsi="黑体" w:hint="eastAsia"/>
          <w:sz w:val="44"/>
          <w:szCs w:val="44"/>
        </w:rPr>
        <w:t>年温州“瓯味”预制</w:t>
      </w:r>
      <w:proofErr w:type="gramStart"/>
      <w:r>
        <w:rPr>
          <w:rFonts w:ascii="方正小标宋简体" w:eastAsia="方正小标宋简体" w:hAnsi="黑体" w:hint="eastAsia"/>
          <w:sz w:val="44"/>
          <w:szCs w:val="44"/>
        </w:rPr>
        <w:t>菜创新</w:t>
      </w:r>
      <w:proofErr w:type="gramEnd"/>
      <w:r>
        <w:rPr>
          <w:rFonts w:ascii="方正小标宋简体" w:eastAsia="方正小标宋简体" w:hAnsi="黑体" w:hint="eastAsia"/>
          <w:sz w:val="44"/>
          <w:szCs w:val="44"/>
        </w:rPr>
        <w:t>创意大赛</w:t>
      </w:r>
    </w:p>
    <w:p w:rsidR="00AD4A74" w:rsidRDefault="00AD4A74">
      <w:pPr>
        <w:autoSpaceDN w:val="0"/>
        <w:spacing w:line="620" w:lineRule="exact"/>
        <w:jc w:val="center"/>
        <w:rPr>
          <w:rFonts w:ascii="方正小标宋简体" w:eastAsia="方正小标宋简体" w:hAnsi="黑体"/>
          <w:sz w:val="44"/>
          <w:szCs w:val="44"/>
        </w:rPr>
      </w:pPr>
    </w:p>
    <w:p w:rsidR="00AD4A74" w:rsidRDefault="00CD5574">
      <w:pPr>
        <w:autoSpaceDN w:val="0"/>
        <w:spacing w:line="6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项目申报书</w:t>
      </w:r>
    </w:p>
    <w:p w:rsidR="00AD4A74" w:rsidRDefault="00AD4A74">
      <w:pPr>
        <w:autoSpaceDN w:val="0"/>
        <w:spacing w:line="620" w:lineRule="exact"/>
        <w:ind w:firstLineChars="200" w:firstLine="880"/>
        <w:jc w:val="center"/>
        <w:rPr>
          <w:rFonts w:ascii="方正小标宋简体" w:eastAsia="方正小标宋简体" w:hAnsi="Calibri"/>
          <w:sz w:val="44"/>
          <w:szCs w:val="44"/>
        </w:rPr>
      </w:pPr>
    </w:p>
    <w:p w:rsidR="00AD4A74" w:rsidRDefault="00AD4A74">
      <w:pPr>
        <w:autoSpaceDN w:val="0"/>
        <w:spacing w:line="620" w:lineRule="exact"/>
        <w:ind w:firstLineChars="200" w:firstLine="880"/>
        <w:jc w:val="center"/>
        <w:rPr>
          <w:rFonts w:ascii="方正小标宋简体" w:eastAsia="方正小标宋简体" w:hAnsi="Calibri"/>
          <w:sz w:val="44"/>
          <w:szCs w:val="44"/>
        </w:rPr>
      </w:pPr>
    </w:p>
    <w:p w:rsidR="00AD4A74" w:rsidRDefault="00AD4A74">
      <w:pPr>
        <w:autoSpaceDN w:val="0"/>
        <w:spacing w:line="620" w:lineRule="exact"/>
        <w:ind w:firstLineChars="200" w:firstLine="880"/>
        <w:jc w:val="center"/>
        <w:rPr>
          <w:rFonts w:ascii="方正小标宋简体" w:eastAsia="方正小标宋简体" w:hAnsi="Calibri"/>
          <w:sz w:val="44"/>
          <w:szCs w:val="44"/>
        </w:rPr>
      </w:pPr>
    </w:p>
    <w:p w:rsidR="00AD4A74" w:rsidRDefault="00AD4A74">
      <w:pPr>
        <w:autoSpaceDN w:val="0"/>
        <w:spacing w:line="620" w:lineRule="exact"/>
        <w:ind w:firstLineChars="200" w:firstLine="880"/>
        <w:jc w:val="center"/>
        <w:rPr>
          <w:rFonts w:ascii="方正小标宋简体" w:eastAsia="方正小标宋简体" w:hAnsi="Calibri"/>
          <w:sz w:val="44"/>
          <w:szCs w:val="44"/>
        </w:rPr>
      </w:pPr>
    </w:p>
    <w:p w:rsidR="00AD4A74" w:rsidRDefault="00AD4A74">
      <w:pPr>
        <w:autoSpaceDN w:val="0"/>
        <w:spacing w:line="620" w:lineRule="exact"/>
        <w:ind w:firstLineChars="200" w:firstLine="640"/>
        <w:jc w:val="center"/>
        <w:rPr>
          <w:rFonts w:ascii="方正小标宋简体" w:eastAsia="方正小标宋简体" w:hAnsi="Calibri"/>
          <w:sz w:val="32"/>
          <w:szCs w:val="32"/>
        </w:rPr>
      </w:pPr>
    </w:p>
    <w:tbl>
      <w:tblPr>
        <w:tblW w:w="0" w:type="auto"/>
        <w:jc w:val="center"/>
        <w:tblLayout w:type="fixed"/>
        <w:tblLook w:val="04A0" w:firstRow="1" w:lastRow="0" w:firstColumn="1" w:lastColumn="0" w:noHBand="0" w:noVBand="1"/>
      </w:tblPr>
      <w:tblGrid>
        <w:gridCol w:w="2992"/>
        <w:gridCol w:w="4664"/>
      </w:tblGrid>
      <w:tr w:rsidR="00AD4A74">
        <w:trPr>
          <w:trHeight w:val="91"/>
          <w:jc w:val="center"/>
        </w:trPr>
        <w:tc>
          <w:tcPr>
            <w:tcW w:w="2992" w:type="dxa"/>
            <w:vAlign w:val="bottom"/>
          </w:tcPr>
          <w:p w:rsidR="00AD4A74" w:rsidRDefault="00CD5574">
            <w:pPr>
              <w:rPr>
                <w:rFonts w:ascii="宋体" w:hAnsi="宋体"/>
                <w:sz w:val="32"/>
                <w:szCs w:val="32"/>
              </w:rPr>
            </w:pPr>
            <w:r>
              <w:rPr>
                <w:rFonts w:ascii="宋体" w:hAnsi="宋体"/>
                <w:snapToGrid w:val="0"/>
                <w:spacing w:val="30"/>
                <w:kern w:val="36"/>
                <w:sz w:val="32"/>
                <w:szCs w:val="32"/>
              </w:rPr>
              <w:t>产</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品</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名</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称</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w:t>
            </w:r>
          </w:p>
        </w:tc>
        <w:tc>
          <w:tcPr>
            <w:tcW w:w="4664" w:type="dxa"/>
            <w:tcBorders>
              <w:bottom w:val="single" w:sz="4" w:space="0" w:color="auto"/>
            </w:tcBorders>
            <w:vAlign w:val="bottom"/>
          </w:tcPr>
          <w:p w:rsidR="00AD4A74" w:rsidRDefault="00AD4A74">
            <w:pPr>
              <w:jc w:val="center"/>
              <w:rPr>
                <w:rFonts w:ascii="宋体" w:hAnsi="宋体"/>
                <w:sz w:val="32"/>
                <w:szCs w:val="32"/>
              </w:rPr>
            </w:pPr>
          </w:p>
        </w:tc>
      </w:tr>
      <w:tr w:rsidR="00AD4A74">
        <w:trPr>
          <w:trHeight w:val="786"/>
          <w:jc w:val="center"/>
        </w:trPr>
        <w:tc>
          <w:tcPr>
            <w:tcW w:w="2992" w:type="dxa"/>
            <w:vAlign w:val="bottom"/>
          </w:tcPr>
          <w:p w:rsidR="00AD4A74" w:rsidRDefault="00CD5574">
            <w:pPr>
              <w:rPr>
                <w:rFonts w:ascii="宋体" w:hAnsi="宋体"/>
                <w:snapToGrid w:val="0"/>
                <w:spacing w:val="30"/>
                <w:kern w:val="36"/>
                <w:sz w:val="32"/>
                <w:szCs w:val="32"/>
              </w:rPr>
            </w:pPr>
            <w:r>
              <w:rPr>
                <w:rFonts w:ascii="宋体" w:hAnsi="宋体"/>
                <w:snapToGrid w:val="0"/>
                <w:spacing w:val="30"/>
                <w:kern w:val="36"/>
                <w:sz w:val="32"/>
                <w:szCs w:val="32"/>
              </w:rPr>
              <w:t>项</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目</w:t>
            </w:r>
            <w:r>
              <w:rPr>
                <w:rFonts w:ascii="宋体" w:hAnsi="宋体" w:hint="eastAsia"/>
                <w:snapToGrid w:val="0"/>
                <w:spacing w:val="30"/>
                <w:kern w:val="36"/>
                <w:sz w:val="32"/>
                <w:szCs w:val="32"/>
              </w:rPr>
              <w:t xml:space="preserve"> </w:t>
            </w:r>
            <w:r>
              <w:rPr>
                <w:rFonts w:ascii="宋体" w:hAnsi="宋体" w:hint="eastAsia"/>
                <w:snapToGrid w:val="0"/>
                <w:spacing w:val="30"/>
                <w:kern w:val="36"/>
                <w:sz w:val="32"/>
                <w:szCs w:val="32"/>
              </w:rPr>
              <w:t>类</w:t>
            </w:r>
            <w:r>
              <w:rPr>
                <w:rFonts w:ascii="宋体" w:hAnsi="宋体" w:hint="eastAsia"/>
                <w:snapToGrid w:val="0"/>
                <w:spacing w:val="30"/>
                <w:kern w:val="36"/>
                <w:sz w:val="32"/>
                <w:szCs w:val="32"/>
              </w:rPr>
              <w:t xml:space="preserve"> </w:t>
            </w:r>
            <w:r>
              <w:rPr>
                <w:rFonts w:ascii="宋体" w:hAnsi="宋体" w:hint="eastAsia"/>
                <w:snapToGrid w:val="0"/>
                <w:spacing w:val="30"/>
                <w:kern w:val="36"/>
                <w:sz w:val="32"/>
                <w:szCs w:val="32"/>
              </w:rPr>
              <w:t>别</w:t>
            </w:r>
            <w:r>
              <w:rPr>
                <w:rFonts w:ascii="宋体" w:hAnsi="宋体" w:hint="eastAsia"/>
                <w:snapToGrid w:val="0"/>
                <w:spacing w:val="30"/>
                <w:kern w:val="36"/>
                <w:sz w:val="32"/>
                <w:szCs w:val="32"/>
              </w:rPr>
              <w:t xml:space="preserve"> </w:t>
            </w:r>
            <w:r>
              <w:rPr>
                <w:rFonts w:ascii="宋体" w:hAnsi="宋体"/>
                <w:snapToGrid w:val="0"/>
                <w:spacing w:val="30"/>
                <w:kern w:val="36"/>
                <w:sz w:val="32"/>
                <w:szCs w:val="32"/>
              </w:rPr>
              <w:t>：</w:t>
            </w:r>
          </w:p>
        </w:tc>
        <w:tc>
          <w:tcPr>
            <w:tcW w:w="4664" w:type="dxa"/>
            <w:tcBorders>
              <w:top w:val="single" w:sz="4" w:space="0" w:color="auto"/>
              <w:bottom w:val="single" w:sz="4" w:space="0" w:color="auto"/>
            </w:tcBorders>
            <w:vAlign w:val="bottom"/>
          </w:tcPr>
          <w:p w:rsidR="00AD4A74" w:rsidRDefault="00CD5574">
            <w:pPr>
              <w:jc w:val="center"/>
              <w:rPr>
                <w:rFonts w:ascii="宋体" w:hAnsi="宋体"/>
                <w:sz w:val="32"/>
                <w:szCs w:val="32"/>
              </w:rPr>
            </w:pPr>
            <w:r>
              <w:rPr>
                <w:rFonts w:ascii="宋体" w:hAnsi="宋体" w:hint="eastAsia"/>
                <w:sz w:val="32"/>
                <w:szCs w:val="32"/>
              </w:rPr>
              <w:t xml:space="preserve"> </w:t>
            </w:r>
            <w:r>
              <w:rPr>
                <w:rFonts w:ascii="宋体" w:hAnsi="宋体" w:hint="eastAsia"/>
                <w:sz w:val="32"/>
                <w:szCs w:val="32"/>
              </w:rPr>
              <w:t>□即热</w:t>
            </w:r>
            <w:r>
              <w:rPr>
                <w:rFonts w:ascii="宋体" w:hAnsi="宋体" w:hint="eastAsia"/>
                <w:sz w:val="32"/>
                <w:szCs w:val="32"/>
              </w:rPr>
              <w:t xml:space="preserve">    </w:t>
            </w:r>
            <w:r>
              <w:rPr>
                <w:rFonts w:ascii="宋体" w:hAnsi="宋体" w:hint="eastAsia"/>
                <w:sz w:val="32"/>
                <w:szCs w:val="32"/>
              </w:rPr>
              <w:t>□即烹</w:t>
            </w:r>
            <w:r>
              <w:rPr>
                <w:rFonts w:ascii="宋体" w:hAnsi="宋体" w:hint="eastAsia"/>
                <w:sz w:val="32"/>
                <w:szCs w:val="32"/>
              </w:rPr>
              <w:t xml:space="preserve">  </w:t>
            </w:r>
          </w:p>
        </w:tc>
      </w:tr>
      <w:tr w:rsidR="00AD4A74">
        <w:trPr>
          <w:trHeight w:val="786"/>
          <w:jc w:val="center"/>
        </w:trPr>
        <w:tc>
          <w:tcPr>
            <w:tcW w:w="2992" w:type="dxa"/>
            <w:vAlign w:val="bottom"/>
          </w:tcPr>
          <w:p w:rsidR="00AD4A74" w:rsidRDefault="00CD5574">
            <w:pPr>
              <w:rPr>
                <w:rFonts w:ascii="宋体" w:hAnsi="宋体"/>
                <w:sz w:val="32"/>
                <w:szCs w:val="32"/>
              </w:rPr>
            </w:pPr>
            <w:r>
              <w:rPr>
                <w:rFonts w:ascii="宋体" w:hAnsi="宋体" w:hint="eastAsia"/>
                <w:spacing w:val="30"/>
                <w:kern w:val="0"/>
                <w:sz w:val="32"/>
                <w:szCs w:val="32"/>
              </w:rPr>
              <w:t>项</w:t>
            </w:r>
            <w:r>
              <w:rPr>
                <w:rFonts w:ascii="宋体" w:hAnsi="宋体" w:hint="eastAsia"/>
                <w:spacing w:val="30"/>
                <w:kern w:val="0"/>
                <w:sz w:val="32"/>
                <w:szCs w:val="32"/>
              </w:rPr>
              <w:t xml:space="preserve"> </w:t>
            </w:r>
            <w:r>
              <w:rPr>
                <w:rFonts w:ascii="宋体" w:hAnsi="宋体" w:hint="eastAsia"/>
                <w:spacing w:val="30"/>
                <w:kern w:val="0"/>
                <w:sz w:val="32"/>
                <w:szCs w:val="32"/>
              </w:rPr>
              <w:t>目</w:t>
            </w:r>
            <w:r>
              <w:rPr>
                <w:rFonts w:ascii="宋体" w:hAnsi="宋体" w:hint="eastAsia"/>
                <w:spacing w:val="30"/>
                <w:kern w:val="0"/>
                <w:sz w:val="32"/>
                <w:szCs w:val="32"/>
              </w:rPr>
              <w:t xml:space="preserve"> </w:t>
            </w:r>
            <w:r>
              <w:rPr>
                <w:rFonts w:ascii="宋体" w:hAnsi="宋体" w:hint="eastAsia"/>
                <w:spacing w:val="30"/>
                <w:kern w:val="0"/>
                <w:sz w:val="32"/>
                <w:szCs w:val="32"/>
              </w:rPr>
              <w:t>负责人：</w:t>
            </w:r>
          </w:p>
        </w:tc>
        <w:tc>
          <w:tcPr>
            <w:tcW w:w="4664" w:type="dxa"/>
            <w:tcBorders>
              <w:top w:val="single" w:sz="4" w:space="0" w:color="auto"/>
              <w:bottom w:val="single" w:sz="4" w:space="0" w:color="auto"/>
            </w:tcBorders>
            <w:vAlign w:val="bottom"/>
          </w:tcPr>
          <w:p w:rsidR="00AD4A74" w:rsidRDefault="00AD4A74">
            <w:pPr>
              <w:jc w:val="center"/>
              <w:rPr>
                <w:rFonts w:ascii="宋体" w:hAnsi="宋体"/>
                <w:sz w:val="32"/>
                <w:szCs w:val="32"/>
              </w:rPr>
            </w:pPr>
          </w:p>
        </w:tc>
      </w:tr>
      <w:tr w:rsidR="00AD4A74">
        <w:trPr>
          <w:trHeight w:val="786"/>
          <w:jc w:val="center"/>
        </w:trPr>
        <w:tc>
          <w:tcPr>
            <w:tcW w:w="2992" w:type="dxa"/>
            <w:vAlign w:val="bottom"/>
          </w:tcPr>
          <w:p w:rsidR="00AD4A74" w:rsidRDefault="00CD5574">
            <w:pPr>
              <w:jc w:val="distribute"/>
              <w:rPr>
                <w:rFonts w:ascii="宋体" w:hAnsi="宋体"/>
                <w:sz w:val="32"/>
                <w:szCs w:val="32"/>
              </w:rPr>
            </w:pPr>
            <w:r>
              <w:rPr>
                <w:rFonts w:ascii="宋体" w:hAnsi="宋体"/>
                <w:sz w:val="32"/>
                <w:szCs w:val="32"/>
              </w:rPr>
              <w:t>参赛</w:t>
            </w:r>
            <w:r>
              <w:rPr>
                <w:rFonts w:ascii="宋体" w:hAnsi="宋体" w:hint="eastAsia"/>
                <w:sz w:val="32"/>
                <w:szCs w:val="32"/>
              </w:rPr>
              <w:t>单位</w:t>
            </w:r>
            <w:r>
              <w:rPr>
                <w:rFonts w:ascii="宋体" w:hAnsi="宋体"/>
                <w:sz w:val="32"/>
                <w:szCs w:val="32"/>
              </w:rPr>
              <w:t>：</w:t>
            </w:r>
          </w:p>
        </w:tc>
        <w:tc>
          <w:tcPr>
            <w:tcW w:w="4664" w:type="dxa"/>
            <w:tcBorders>
              <w:top w:val="single" w:sz="4" w:space="0" w:color="auto"/>
              <w:bottom w:val="single" w:sz="4" w:space="0" w:color="auto"/>
            </w:tcBorders>
            <w:vAlign w:val="bottom"/>
          </w:tcPr>
          <w:p w:rsidR="00AD4A74" w:rsidRDefault="00CD5574">
            <w:pPr>
              <w:jc w:val="center"/>
              <w:rPr>
                <w:rFonts w:ascii="宋体" w:hAnsi="宋体"/>
                <w:sz w:val="32"/>
                <w:szCs w:val="32"/>
              </w:rPr>
            </w:pPr>
            <w:r>
              <w:rPr>
                <w:rFonts w:ascii="宋体" w:hAnsi="宋体" w:hint="eastAsia"/>
                <w:sz w:val="32"/>
                <w:szCs w:val="32"/>
              </w:rPr>
              <w:t>（</w:t>
            </w:r>
            <w:r>
              <w:rPr>
                <w:rFonts w:ascii="宋体" w:hAnsi="宋体"/>
                <w:sz w:val="32"/>
                <w:szCs w:val="32"/>
              </w:rPr>
              <w:t>盖章</w:t>
            </w:r>
            <w:r>
              <w:rPr>
                <w:rFonts w:ascii="宋体" w:hAnsi="宋体" w:hint="eastAsia"/>
                <w:sz w:val="32"/>
                <w:szCs w:val="32"/>
              </w:rPr>
              <w:t>）</w:t>
            </w:r>
          </w:p>
        </w:tc>
      </w:tr>
      <w:tr w:rsidR="00AD4A74">
        <w:trPr>
          <w:trHeight w:val="786"/>
          <w:jc w:val="center"/>
        </w:trPr>
        <w:tc>
          <w:tcPr>
            <w:tcW w:w="2992" w:type="dxa"/>
            <w:vAlign w:val="bottom"/>
          </w:tcPr>
          <w:p w:rsidR="00AD4A74" w:rsidRDefault="00CD5574">
            <w:pPr>
              <w:jc w:val="distribute"/>
              <w:rPr>
                <w:rFonts w:ascii="宋体" w:hAnsi="宋体"/>
                <w:sz w:val="32"/>
                <w:szCs w:val="32"/>
              </w:rPr>
            </w:pPr>
            <w:r>
              <w:rPr>
                <w:rFonts w:ascii="宋体" w:hAnsi="宋体"/>
                <w:sz w:val="32"/>
                <w:szCs w:val="32"/>
              </w:rPr>
              <w:t>申报时间：</w:t>
            </w:r>
          </w:p>
        </w:tc>
        <w:tc>
          <w:tcPr>
            <w:tcW w:w="4664" w:type="dxa"/>
            <w:tcBorders>
              <w:top w:val="single" w:sz="4" w:space="0" w:color="auto"/>
              <w:bottom w:val="single" w:sz="4" w:space="0" w:color="auto"/>
            </w:tcBorders>
            <w:vAlign w:val="bottom"/>
          </w:tcPr>
          <w:p w:rsidR="00AD4A74" w:rsidRDefault="00AD4A74">
            <w:pPr>
              <w:jc w:val="center"/>
              <w:rPr>
                <w:rFonts w:ascii="宋体" w:hAnsi="宋体"/>
                <w:sz w:val="32"/>
                <w:szCs w:val="32"/>
              </w:rPr>
            </w:pPr>
          </w:p>
        </w:tc>
      </w:tr>
    </w:tbl>
    <w:p w:rsidR="00AD4A74" w:rsidRDefault="00AD4A74">
      <w:pPr>
        <w:autoSpaceDN w:val="0"/>
        <w:spacing w:line="620" w:lineRule="exact"/>
        <w:ind w:firstLineChars="200" w:firstLine="420"/>
        <w:jc w:val="center"/>
        <w:rPr>
          <w:rFonts w:ascii="黑体" w:eastAsia="黑体" w:hAnsi="Calibri"/>
        </w:rPr>
      </w:pPr>
    </w:p>
    <w:p w:rsidR="00AD4A74" w:rsidRDefault="00AD4A74">
      <w:pPr>
        <w:autoSpaceDN w:val="0"/>
        <w:spacing w:line="620" w:lineRule="exact"/>
        <w:jc w:val="center"/>
        <w:rPr>
          <w:rFonts w:ascii="方正小标宋简体" w:eastAsia="方正小标宋简体" w:hAnsi="Calibri"/>
          <w:sz w:val="44"/>
          <w:szCs w:val="44"/>
        </w:rPr>
      </w:pPr>
    </w:p>
    <w:p w:rsidR="00AD4A74" w:rsidRDefault="00AD4A74">
      <w:pPr>
        <w:autoSpaceDN w:val="0"/>
        <w:spacing w:line="620" w:lineRule="exact"/>
        <w:jc w:val="center"/>
        <w:rPr>
          <w:rFonts w:ascii="方正小标宋简体" w:eastAsia="方正小标宋简体" w:hAnsi="Calibri"/>
          <w:sz w:val="44"/>
          <w:szCs w:val="44"/>
        </w:rPr>
      </w:pPr>
    </w:p>
    <w:p w:rsidR="00AD4A74" w:rsidRDefault="00AD4A74">
      <w:pPr>
        <w:autoSpaceDN w:val="0"/>
        <w:spacing w:line="620" w:lineRule="exact"/>
        <w:jc w:val="center"/>
        <w:rPr>
          <w:rFonts w:ascii="方正小标宋简体" w:eastAsia="方正小标宋简体" w:hAnsi="Calibri"/>
          <w:sz w:val="44"/>
          <w:szCs w:val="44"/>
        </w:rPr>
      </w:pPr>
    </w:p>
    <w:p w:rsidR="00AD4A74" w:rsidRDefault="00AD4A74">
      <w:pPr>
        <w:pStyle w:val="Style1"/>
        <w:spacing w:line="560" w:lineRule="exact"/>
        <w:ind w:firstLine="640"/>
        <w:rPr>
          <w:rFonts w:ascii="黑体" w:eastAsia="黑体" w:cs="仿宋_GB2312"/>
          <w:sz w:val="32"/>
          <w:szCs w:val="32"/>
        </w:rPr>
      </w:pPr>
    </w:p>
    <w:p w:rsidR="00AD4A74" w:rsidRDefault="00CD5574">
      <w:pPr>
        <w:spacing w:line="620" w:lineRule="exact"/>
        <w:jc w:val="center"/>
        <w:rPr>
          <w:rFonts w:ascii="方正书宋简体" w:eastAsia="方正书宋简体"/>
          <w:b/>
          <w:bCs/>
          <w:sz w:val="44"/>
          <w:szCs w:val="44"/>
        </w:rPr>
      </w:pPr>
      <w:r>
        <w:rPr>
          <w:rFonts w:ascii="方正小标宋简体" w:eastAsia="方正小标宋简体" w:hint="eastAsia"/>
          <w:bCs/>
          <w:sz w:val="44"/>
          <w:szCs w:val="44"/>
        </w:rPr>
        <w:t>填</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报</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说</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明</w:t>
      </w:r>
    </w:p>
    <w:p w:rsidR="00AD4A74" w:rsidRDefault="00AD4A74">
      <w:pPr>
        <w:spacing w:line="560" w:lineRule="exact"/>
        <w:ind w:firstLineChars="200" w:firstLine="640"/>
        <w:rPr>
          <w:rFonts w:ascii="仿宋" w:eastAsia="仿宋" w:hAnsi="仿宋"/>
          <w:sz w:val="32"/>
          <w:szCs w:val="32"/>
        </w:rPr>
      </w:pPr>
    </w:p>
    <w:p w:rsidR="00AD4A74" w:rsidRDefault="00CD557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一、项目团队按要求填报表格，并提供的纸质申报材料，封面、内页采用普通</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纸黑白双面打印，确保文字和图片清晰，按照表格内容顺序整理材料装订成册，一式三份，</w:t>
      </w:r>
      <w:r>
        <w:rPr>
          <w:rFonts w:ascii="仿宋_GB2312" w:eastAsia="仿宋_GB2312" w:hAnsi="仿宋_GB2312" w:cs="仿宋_GB2312" w:hint="eastAsia"/>
          <w:kern w:val="0"/>
          <w:sz w:val="32"/>
          <w:szCs w:val="32"/>
          <w:lang w:bidi="ar"/>
        </w:rPr>
        <w:t>加盖申报单位公章。</w:t>
      </w:r>
    </w:p>
    <w:p w:rsidR="00AD4A74" w:rsidRDefault="00CD5574">
      <w:pPr>
        <w:pStyle w:val="Style1"/>
        <w:spacing w:line="560" w:lineRule="exact"/>
        <w:ind w:firstLine="640"/>
        <w:rPr>
          <w:rFonts w:ascii="仿宋_GB2312" w:eastAsia="仿宋_GB2312" w:hAnsi="Times New Roman" w:cs="仿宋_GB2312"/>
          <w:bCs/>
          <w:sz w:val="32"/>
          <w:szCs w:val="32"/>
        </w:rPr>
      </w:pPr>
      <w:r>
        <w:rPr>
          <w:rFonts w:ascii="仿宋_GB2312" w:eastAsia="仿宋_GB2312" w:hAnsi="Times New Roman" w:cs="仿宋_GB2312" w:hint="eastAsia"/>
          <w:bCs/>
          <w:sz w:val="32"/>
          <w:szCs w:val="32"/>
        </w:rPr>
        <w:t>二、表格所涉及内容均需提供相关证明材料，</w:t>
      </w:r>
      <w:r>
        <w:rPr>
          <w:rFonts w:ascii="仿宋_GB2312" w:eastAsia="仿宋_GB2312" w:hAnsi="Times New Roman" w:cs="仿宋_GB2312"/>
          <w:bCs/>
          <w:sz w:val="32"/>
          <w:szCs w:val="32"/>
        </w:rPr>
        <w:t>可</w:t>
      </w:r>
      <w:r>
        <w:rPr>
          <w:rFonts w:eastAsia="仿宋_GB2312" w:hint="eastAsia"/>
          <w:sz w:val="32"/>
          <w:szCs w:val="32"/>
        </w:rPr>
        <w:t>包括但不限于第三</w:t>
      </w:r>
      <w:proofErr w:type="gramStart"/>
      <w:r>
        <w:rPr>
          <w:rFonts w:eastAsia="仿宋_GB2312" w:hint="eastAsia"/>
          <w:sz w:val="32"/>
          <w:szCs w:val="32"/>
        </w:rPr>
        <w:t>方食品</w:t>
      </w:r>
      <w:proofErr w:type="gramEnd"/>
      <w:r>
        <w:rPr>
          <w:rFonts w:eastAsia="仿宋_GB2312" w:hint="eastAsia"/>
          <w:sz w:val="32"/>
          <w:szCs w:val="32"/>
        </w:rPr>
        <w:t>检测报告、知识产权证书、营业执照、食品生产许可证，以</w:t>
      </w:r>
      <w:r>
        <w:rPr>
          <w:rFonts w:eastAsia="仿宋_GB2312"/>
          <w:sz w:val="32"/>
          <w:szCs w:val="32"/>
        </w:rPr>
        <w:t>及合作协议等</w:t>
      </w:r>
      <w:r>
        <w:rPr>
          <w:rFonts w:eastAsia="仿宋_GB2312" w:hint="eastAsia"/>
          <w:sz w:val="32"/>
          <w:szCs w:val="32"/>
        </w:rPr>
        <w:t>佐证</w:t>
      </w:r>
      <w:r>
        <w:rPr>
          <w:rFonts w:eastAsia="仿宋_GB2312"/>
          <w:sz w:val="32"/>
          <w:szCs w:val="32"/>
        </w:rPr>
        <w:t>材料，若申报项目未涉及上述相关材料，可不做附件。</w:t>
      </w:r>
    </w:p>
    <w:p w:rsidR="00AD4A74" w:rsidRDefault="00CD5574">
      <w:pPr>
        <w:pStyle w:val="Style1"/>
        <w:spacing w:line="560" w:lineRule="exact"/>
        <w:ind w:firstLine="640"/>
        <w:rPr>
          <w:rFonts w:eastAsia="仿宋_GB2312"/>
          <w:sz w:val="32"/>
          <w:szCs w:val="32"/>
        </w:rPr>
      </w:pPr>
      <w:r>
        <w:rPr>
          <w:rFonts w:ascii="仿宋_GB2312" w:eastAsia="仿宋_GB2312" w:hAnsi="Times New Roman" w:cs="仿宋_GB2312" w:hint="eastAsia"/>
          <w:bCs/>
          <w:sz w:val="32"/>
          <w:szCs w:val="32"/>
        </w:rPr>
        <w:t>三、附件影像资料要求：</w:t>
      </w:r>
      <w:r>
        <w:rPr>
          <w:rFonts w:ascii="仿宋_GB2312" w:eastAsia="仿宋_GB2312" w:hAnsi="Times New Roman" w:cs="仿宋_GB2312"/>
          <w:bCs/>
          <w:sz w:val="32"/>
          <w:szCs w:val="32"/>
        </w:rPr>
        <w:t>照片</w:t>
      </w:r>
      <w:r>
        <w:rPr>
          <w:rFonts w:ascii="仿宋_GB2312" w:eastAsia="仿宋_GB2312" w:hAnsi="Times New Roman" w:cs="仿宋_GB2312" w:hint="eastAsia"/>
          <w:bCs/>
          <w:sz w:val="32"/>
          <w:szCs w:val="32"/>
        </w:rPr>
        <w:t>5</w:t>
      </w:r>
      <w:r>
        <w:rPr>
          <w:rFonts w:ascii="仿宋_GB2312" w:eastAsia="仿宋_GB2312" w:hAnsi="Times New Roman" w:cs="仿宋_GB2312" w:hint="eastAsia"/>
          <w:bCs/>
          <w:sz w:val="32"/>
          <w:szCs w:val="32"/>
        </w:rPr>
        <w:t>张（分辨率</w:t>
      </w:r>
      <w:r>
        <w:rPr>
          <w:rFonts w:ascii="仿宋_GB2312" w:eastAsia="仿宋_GB2312" w:hAnsi="Times New Roman" w:cs="仿宋_GB2312" w:hint="eastAsia"/>
          <w:bCs/>
          <w:sz w:val="32"/>
          <w:szCs w:val="32"/>
        </w:rPr>
        <w:t>1024*768</w:t>
      </w:r>
      <w:r>
        <w:rPr>
          <w:rFonts w:ascii="仿宋_GB2312" w:eastAsia="仿宋_GB2312" w:hAnsi="Times New Roman" w:cs="仿宋_GB2312" w:hint="eastAsia"/>
          <w:bCs/>
          <w:sz w:val="32"/>
          <w:szCs w:val="32"/>
        </w:rPr>
        <w:t>、比例</w:t>
      </w:r>
      <w:r>
        <w:rPr>
          <w:rFonts w:ascii="仿宋_GB2312" w:eastAsia="仿宋_GB2312" w:hAnsi="Times New Roman" w:cs="仿宋_GB2312" w:hint="eastAsia"/>
          <w:bCs/>
          <w:sz w:val="32"/>
          <w:szCs w:val="32"/>
        </w:rPr>
        <w:t>16:9</w:t>
      </w:r>
      <w:r>
        <w:rPr>
          <w:rFonts w:ascii="仿宋_GB2312" w:eastAsia="仿宋_GB2312" w:hAnsi="Times New Roman" w:cs="仿宋_GB2312" w:hint="eastAsia"/>
          <w:bCs/>
          <w:sz w:val="32"/>
          <w:szCs w:val="32"/>
        </w:rPr>
        <w:t>、单图大小</w:t>
      </w:r>
      <w:r>
        <w:rPr>
          <w:rFonts w:ascii="仿宋_GB2312" w:eastAsia="仿宋_GB2312" w:hAnsi="Times New Roman" w:cs="仿宋_GB2312" w:hint="eastAsia"/>
          <w:bCs/>
          <w:sz w:val="32"/>
          <w:szCs w:val="32"/>
        </w:rPr>
        <w:t>3-5MB</w:t>
      </w:r>
      <w:r>
        <w:rPr>
          <w:rFonts w:ascii="仿宋_GB2312" w:eastAsia="仿宋_GB2312" w:hAnsi="Times New Roman" w:cs="仿宋_GB2312" w:hint="eastAsia"/>
          <w:bCs/>
          <w:sz w:val="32"/>
          <w:szCs w:val="32"/>
        </w:rPr>
        <w:t>）</w:t>
      </w:r>
      <w:r>
        <w:rPr>
          <w:rFonts w:ascii="仿宋_GB2312" w:eastAsia="仿宋_GB2312" w:hAnsi="Times New Roman" w:cs="仿宋_GB2312" w:hint="eastAsia"/>
          <w:bCs/>
          <w:sz w:val="32"/>
          <w:szCs w:val="32"/>
        </w:rPr>
        <w:t>;</w:t>
      </w:r>
      <w:r>
        <w:rPr>
          <w:rFonts w:ascii="仿宋_GB2312" w:eastAsia="仿宋_GB2312" w:hAnsi="Times New Roman" w:cs="仿宋_GB2312"/>
          <w:bCs/>
          <w:sz w:val="32"/>
          <w:szCs w:val="32"/>
        </w:rPr>
        <w:t>视频</w:t>
      </w:r>
      <w:r>
        <w:rPr>
          <w:rFonts w:ascii="仿宋_GB2312" w:eastAsia="仿宋_GB2312" w:hAnsi="Times New Roman" w:cs="仿宋_GB2312" w:hint="eastAsia"/>
          <w:bCs/>
          <w:sz w:val="32"/>
          <w:szCs w:val="32"/>
        </w:rPr>
        <w:t>1</w:t>
      </w:r>
      <w:r>
        <w:rPr>
          <w:rFonts w:ascii="仿宋_GB2312" w:eastAsia="仿宋_GB2312" w:hAnsi="Times New Roman" w:cs="仿宋_GB2312" w:hint="eastAsia"/>
          <w:bCs/>
          <w:sz w:val="32"/>
          <w:szCs w:val="32"/>
        </w:rPr>
        <w:t>个（分辨率</w:t>
      </w:r>
      <w:r>
        <w:rPr>
          <w:rFonts w:ascii="仿宋_GB2312" w:eastAsia="仿宋_GB2312" w:hAnsi="Times New Roman" w:cs="仿宋_GB2312" w:hint="eastAsia"/>
          <w:bCs/>
          <w:sz w:val="32"/>
          <w:szCs w:val="32"/>
        </w:rPr>
        <w:t>1024*768</w:t>
      </w:r>
      <w:r>
        <w:rPr>
          <w:rFonts w:ascii="仿宋_GB2312" w:eastAsia="仿宋_GB2312" w:hAnsi="Times New Roman" w:cs="仿宋_GB2312" w:hint="eastAsia"/>
          <w:bCs/>
          <w:sz w:val="32"/>
          <w:szCs w:val="32"/>
        </w:rPr>
        <w:t>、比例</w:t>
      </w:r>
      <w:r>
        <w:rPr>
          <w:rFonts w:ascii="仿宋_GB2312" w:eastAsia="仿宋_GB2312" w:hAnsi="Times New Roman" w:cs="仿宋_GB2312" w:hint="eastAsia"/>
          <w:bCs/>
          <w:sz w:val="32"/>
          <w:szCs w:val="32"/>
        </w:rPr>
        <w:t>16:9</w:t>
      </w:r>
      <w:r>
        <w:rPr>
          <w:rFonts w:ascii="仿宋_GB2312" w:eastAsia="仿宋_GB2312" w:hAnsi="Times New Roman" w:cs="仿宋_GB2312" w:hint="eastAsia"/>
          <w:bCs/>
          <w:sz w:val="32"/>
          <w:szCs w:val="32"/>
        </w:rPr>
        <w:t>、大小</w:t>
      </w:r>
      <w:r>
        <w:rPr>
          <w:rFonts w:ascii="仿宋_GB2312" w:eastAsia="仿宋_GB2312" w:hAnsi="Times New Roman" w:cs="仿宋_GB2312" w:hint="eastAsia"/>
          <w:bCs/>
          <w:sz w:val="32"/>
          <w:szCs w:val="32"/>
        </w:rPr>
        <w:t>500 MB</w:t>
      </w:r>
      <w:r>
        <w:rPr>
          <w:rFonts w:ascii="仿宋_GB2312" w:eastAsia="仿宋_GB2312" w:hAnsi="Times New Roman" w:cs="仿宋_GB2312" w:hint="eastAsia"/>
          <w:bCs/>
          <w:sz w:val="32"/>
          <w:szCs w:val="32"/>
        </w:rPr>
        <w:t>以</w:t>
      </w:r>
      <w:r>
        <w:rPr>
          <w:rFonts w:ascii="仿宋_GB2312" w:eastAsia="仿宋_GB2312" w:hAnsi="Times New Roman" w:cs="仿宋_GB2312" w:hint="eastAsia"/>
          <w:bCs/>
          <w:sz w:val="32"/>
          <w:szCs w:val="32"/>
        </w:rPr>
        <w:t>内、时长</w:t>
      </w:r>
      <w:r>
        <w:rPr>
          <w:rFonts w:ascii="仿宋_GB2312" w:eastAsia="仿宋_GB2312" w:hAnsi="Times New Roman" w:cs="仿宋_GB2312" w:hint="eastAsia"/>
          <w:bCs/>
          <w:sz w:val="32"/>
          <w:szCs w:val="32"/>
        </w:rPr>
        <w:t>1</w:t>
      </w:r>
      <w:r>
        <w:rPr>
          <w:rFonts w:ascii="仿宋_GB2312" w:eastAsia="仿宋_GB2312" w:hAnsi="Times New Roman" w:cs="仿宋_GB2312" w:hint="eastAsia"/>
          <w:bCs/>
          <w:sz w:val="32"/>
          <w:szCs w:val="32"/>
        </w:rPr>
        <w:t>分钟）</w:t>
      </w:r>
    </w:p>
    <w:p w:rsidR="00AD4A74" w:rsidRDefault="00AD4A74">
      <w:pPr>
        <w:pStyle w:val="Style1"/>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AD4A74">
      <w:pPr>
        <w:spacing w:line="600" w:lineRule="exact"/>
        <w:ind w:right="567"/>
        <w:rPr>
          <w:rFonts w:ascii="Calibri" w:eastAsia="黑体" w:hAnsi="Calibri"/>
          <w:sz w:val="32"/>
          <w:szCs w:val="32"/>
        </w:rPr>
      </w:pPr>
    </w:p>
    <w:p w:rsidR="00AD4A74" w:rsidRDefault="00CD5574">
      <w:pPr>
        <w:spacing w:line="600" w:lineRule="exact"/>
        <w:ind w:right="567"/>
        <w:rPr>
          <w:rFonts w:ascii="Calibri" w:eastAsia="黑体" w:hAnsi="Calibri"/>
          <w:bCs/>
          <w:sz w:val="32"/>
          <w:szCs w:val="32"/>
        </w:rPr>
      </w:pPr>
      <w:r>
        <w:rPr>
          <w:rFonts w:ascii="Calibri" w:eastAsia="黑体" w:hAnsi="Calibri"/>
          <w:sz w:val="32"/>
          <w:szCs w:val="32"/>
        </w:rPr>
        <w:lastRenderedPageBreak/>
        <w:t>一、基本情况表</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2"/>
        <w:gridCol w:w="537"/>
        <w:gridCol w:w="210"/>
        <w:gridCol w:w="578"/>
        <w:gridCol w:w="435"/>
        <w:gridCol w:w="870"/>
        <w:gridCol w:w="1263"/>
        <w:gridCol w:w="569"/>
        <w:gridCol w:w="403"/>
        <w:gridCol w:w="731"/>
        <w:gridCol w:w="125"/>
        <w:gridCol w:w="77"/>
        <w:gridCol w:w="931"/>
        <w:gridCol w:w="1276"/>
      </w:tblGrid>
      <w:tr w:rsidR="00AD4A74">
        <w:trPr>
          <w:cantSplit/>
          <w:trHeight w:hRule="exact" w:val="984"/>
        </w:trPr>
        <w:tc>
          <w:tcPr>
            <w:tcW w:w="1619" w:type="dxa"/>
            <w:gridSpan w:val="2"/>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sz w:val="24"/>
              </w:rPr>
              <w:t>产品名称</w:t>
            </w:r>
          </w:p>
        </w:tc>
        <w:tc>
          <w:tcPr>
            <w:tcW w:w="7468" w:type="dxa"/>
            <w:gridSpan w:val="12"/>
            <w:vAlign w:val="center"/>
          </w:tcPr>
          <w:p w:rsidR="00AD4A74" w:rsidRDefault="00AD4A74">
            <w:pPr>
              <w:snapToGrid w:val="0"/>
              <w:spacing w:line="400" w:lineRule="exact"/>
              <w:rPr>
                <w:rFonts w:ascii="仿宋_GB2312" w:eastAsia="仿宋_GB2312" w:hAnsi="Calibri"/>
                <w:b/>
                <w:bCs/>
                <w:sz w:val="24"/>
              </w:rPr>
            </w:pPr>
          </w:p>
        </w:tc>
      </w:tr>
      <w:tr w:rsidR="00AD4A74">
        <w:trPr>
          <w:cantSplit/>
          <w:trHeight w:hRule="exact" w:val="984"/>
        </w:trPr>
        <w:tc>
          <w:tcPr>
            <w:tcW w:w="1619" w:type="dxa"/>
            <w:gridSpan w:val="2"/>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sz w:val="24"/>
              </w:rPr>
              <w:t>项目类别（可跨类别勾选）</w:t>
            </w:r>
          </w:p>
        </w:tc>
        <w:tc>
          <w:tcPr>
            <w:tcW w:w="7468" w:type="dxa"/>
            <w:gridSpan w:val="12"/>
            <w:vAlign w:val="center"/>
          </w:tcPr>
          <w:p w:rsidR="00AD4A74" w:rsidRDefault="00CD5574">
            <w:pPr>
              <w:snapToGrid w:val="0"/>
              <w:spacing w:line="400" w:lineRule="exact"/>
              <w:rPr>
                <w:rFonts w:ascii="仿宋_GB2312" w:eastAsia="仿宋_GB2312"/>
                <w:sz w:val="24"/>
              </w:rPr>
            </w:pPr>
            <w:r>
              <w:rPr>
                <w:rFonts w:ascii="仿宋_GB2312" w:eastAsia="仿宋_GB2312" w:hAnsi="Calibri" w:hint="eastAsia"/>
                <w:b/>
                <w:bCs/>
                <w:sz w:val="24"/>
              </w:rPr>
              <w:sym w:font="Wingdings 2" w:char="00A3"/>
            </w:r>
            <w:r>
              <w:rPr>
                <w:rFonts w:ascii="仿宋_GB2312" w:eastAsia="仿宋_GB2312" w:hAnsi="Calibri" w:hint="eastAsia"/>
                <w:b/>
                <w:bCs/>
                <w:sz w:val="24"/>
              </w:rPr>
              <w:t>即热</w:t>
            </w:r>
            <w:r>
              <w:rPr>
                <w:rFonts w:ascii="仿宋_GB2312" w:eastAsia="仿宋_GB2312" w:hAnsi="Calibri" w:hint="eastAsia"/>
                <w:b/>
                <w:bCs/>
                <w:sz w:val="24"/>
              </w:rPr>
              <w:t xml:space="preserve">  </w:t>
            </w:r>
            <w:r>
              <w:rPr>
                <w:rFonts w:ascii="仿宋_GB2312" w:eastAsia="仿宋_GB2312" w:hAnsi="Calibri" w:hint="eastAsia"/>
                <w:b/>
                <w:bCs/>
                <w:sz w:val="24"/>
              </w:rPr>
              <w:sym w:font="Wingdings 2" w:char="00A3"/>
            </w:r>
            <w:r>
              <w:rPr>
                <w:rFonts w:ascii="仿宋_GB2312" w:eastAsia="仿宋_GB2312" w:hAnsi="Calibri" w:hint="eastAsia"/>
                <w:b/>
                <w:bCs/>
                <w:sz w:val="24"/>
              </w:rPr>
              <w:t>即烹</w:t>
            </w:r>
          </w:p>
        </w:tc>
      </w:tr>
      <w:tr w:rsidR="00AD4A74">
        <w:trPr>
          <w:cantSplit/>
          <w:trHeight w:hRule="exact" w:val="1134"/>
        </w:trPr>
        <w:tc>
          <w:tcPr>
            <w:tcW w:w="1619" w:type="dxa"/>
            <w:gridSpan w:val="2"/>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sz w:val="24"/>
              </w:rPr>
              <w:t>产品介绍及特点</w:t>
            </w:r>
          </w:p>
        </w:tc>
        <w:tc>
          <w:tcPr>
            <w:tcW w:w="7468" w:type="dxa"/>
            <w:gridSpan w:val="12"/>
            <w:vAlign w:val="center"/>
          </w:tcPr>
          <w:p w:rsidR="00AD4A74" w:rsidRDefault="00AD4A74">
            <w:pPr>
              <w:snapToGrid w:val="0"/>
              <w:spacing w:line="400" w:lineRule="exact"/>
              <w:rPr>
                <w:rFonts w:ascii="仿宋_GB2312" w:eastAsia="仿宋_GB2312" w:hAnsi="Calibri"/>
                <w:b/>
                <w:bCs/>
                <w:sz w:val="24"/>
              </w:rPr>
            </w:pPr>
          </w:p>
        </w:tc>
      </w:tr>
      <w:tr w:rsidR="00AD4A74">
        <w:trPr>
          <w:cantSplit/>
          <w:trHeight w:hRule="exact" w:val="1127"/>
        </w:trPr>
        <w:tc>
          <w:tcPr>
            <w:tcW w:w="1619" w:type="dxa"/>
            <w:gridSpan w:val="2"/>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sz w:val="24"/>
              </w:rPr>
              <w:t>传统制作方法及时间</w:t>
            </w:r>
          </w:p>
        </w:tc>
        <w:tc>
          <w:tcPr>
            <w:tcW w:w="7468" w:type="dxa"/>
            <w:gridSpan w:val="12"/>
            <w:vAlign w:val="center"/>
          </w:tcPr>
          <w:p w:rsidR="00AD4A74" w:rsidRDefault="00AD4A74">
            <w:pPr>
              <w:snapToGrid w:val="0"/>
              <w:spacing w:line="400" w:lineRule="exact"/>
              <w:rPr>
                <w:rFonts w:ascii="仿宋_GB2312" w:eastAsia="仿宋_GB2312" w:hAnsi="Calibri"/>
                <w:b/>
                <w:bCs/>
                <w:sz w:val="24"/>
              </w:rPr>
            </w:pPr>
          </w:p>
        </w:tc>
      </w:tr>
      <w:tr w:rsidR="00AD4A74">
        <w:trPr>
          <w:cantSplit/>
          <w:trHeight w:val="388"/>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b/>
                <w:sz w:val="24"/>
              </w:rPr>
            </w:pPr>
            <w:r>
              <w:rPr>
                <w:rFonts w:ascii="仿宋_GB2312" w:eastAsia="仿宋_GB2312" w:hAnsi="Calibri" w:hint="eastAsia"/>
                <w:b/>
                <w:bCs/>
                <w:kern w:val="0"/>
                <w:sz w:val="24"/>
              </w:rPr>
              <w:t>主辅料及食品添加剂等情况（按添加量顺序罗列）</w:t>
            </w:r>
          </w:p>
        </w:tc>
        <w:tc>
          <w:tcPr>
            <w:tcW w:w="4473" w:type="dxa"/>
            <w:gridSpan w:val="8"/>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931" w:type="dxa"/>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sz w:val="24"/>
              </w:rPr>
              <w:t>主料是否来源温州</w:t>
            </w:r>
          </w:p>
        </w:tc>
        <w:tc>
          <w:tcPr>
            <w:tcW w:w="1276" w:type="dxa"/>
            <w:vAlign w:val="center"/>
          </w:tcPr>
          <w:p w:rsidR="00AD4A74" w:rsidRDefault="00AD4A74">
            <w:pPr>
              <w:snapToGrid w:val="0"/>
              <w:spacing w:line="400" w:lineRule="exact"/>
              <w:rPr>
                <w:rFonts w:ascii="仿宋_GB2312" w:eastAsia="仿宋_GB2312" w:hAnsi="Calibri"/>
                <w:bCs/>
                <w:sz w:val="24"/>
              </w:rPr>
            </w:pPr>
          </w:p>
        </w:tc>
      </w:tr>
      <w:tr w:rsidR="00AD4A74">
        <w:trPr>
          <w:cantSplit/>
          <w:trHeight w:val="1248"/>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产品研发及加工工艺（流程）及关键参数</w:t>
            </w:r>
          </w:p>
        </w:tc>
        <w:tc>
          <w:tcPr>
            <w:tcW w:w="6680" w:type="dxa"/>
            <w:gridSpan w:val="10"/>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u w:val="single"/>
              </w:rPr>
            </w:pPr>
            <w:r>
              <w:rPr>
                <w:rFonts w:ascii="仿宋_GB2312" w:eastAsia="仿宋_GB2312" w:hAnsi="Calibri" w:hint="eastAsia"/>
                <w:bCs/>
                <w:sz w:val="24"/>
                <w:u w:val="single"/>
              </w:rPr>
              <w:t>详情可附后</w:t>
            </w:r>
          </w:p>
        </w:tc>
      </w:tr>
      <w:tr w:rsidR="00AD4A74">
        <w:trPr>
          <w:cantSplit/>
          <w:trHeight w:hRule="exact" w:val="905"/>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主要生产或加工设备</w:t>
            </w:r>
          </w:p>
        </w:tc>
        <w:tc>
          <w:tcPr>
            <w:tcW w:w="6680" w:type="dxa"/>
            <w:gridSpan w:val="10"/>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u w:val="single"/>
              </w:rPr>
            </w:pPr>
            <w:r>
              <w:rPr>
                <w:rFonts w:ascii="仿宋_GB2312" w:eastAsia="仿宋_GB2312" w:hAnsi="Calibri" w:hint="eastAsia"/>
                <w:bCs/>
                <w:sz w:val="24"/>
                <w:u w:val="single"/>
              </w:rPr>
              <w:t>详情可附后</w:t>
            </w:r>
          </w:p>
        </w:tc>
      </w:tr>
      <w:tr w:rsidR="00AD4A74">
        <w:trPr>
          <w:cantSplit/>
          <w:trHeight w:hRule="exact" w:val="943"/>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产品预制（加工）周期</w:t>
            </w:r>
          </w:p>
        </w:tc>
        <w:tc>
          <w:tcPr>
            <w:tcW w:w="6680" w:type="dxa"/>
            <w:gridSpan w:val="10"/>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765"/>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营养成分表</w:t>
            </w:r>
          </w:p>
        </w:tc>
        <w:tc>
          <w:tcPr>
            <w:tcW w:w="6680" w:type="dxa"/>
            <w:gridSpan w:val="10"/>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u w:val="single"/>
              </w:rPr>
              <w:t>详情可附后</w:t>
            </w:r>
          </w:p>
        </w:tc>
      </w:tr>
      <w:tr w:rsidR="00AD4A74">
        <w:trPr>
          <w:cantSplit/>
          <w:trHeight w:hRule="exact" w:val="706"/>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贮存及运输要求</w:t>
            </w:r>
          </w:p>
        </w:tc>
        <w:tc>
          <w:tcPr>
            <w:tcW w:w="3137" w:type="dxa"/>
            <w:gridSpan w:val="4"/>
            <w:tcMar>
              <w:top w:w="15" w:type="dxa"/>
              <w:left w:w="15" w:type="dxa"/>
              <w:bottom w:w="0" w:type="dxa"/>
              <w:right w:w="15" w:type="dxa"/>
            </w:tcMar>
            <w:vAlign w:val="center"/>
          </w:tcPr>
          <w:p w:rsidR="00AD4A74" w:rsidRDefault="00AD4A74">
            <w:pPr>
              <w:snapToGrid w:val="0"/>
              <w:spacing w:line="400" w:lineRule="exact"/>
              <w:ind w:right="220"/>
              <w:rPr>
                <w:rFonts w:ascii="仿宋_GB2312" w:eastAsia="仿宋_GB2312" w:hAnsi="Calibri"/>
                <w:bCs/>
                <w:sz w:val="24"/>
              </w:rPr>
            </w:pPr>
          </w:p>
        </w:tc>
        <w:tc>
          <w:tcPr>
            <w:tcW w:w="1134" w:type="dxa"/>
            <w:gridSpan w:val="2"/>
            <w:vAlign w:val="center"/>
          </w:tcPr>
          <w:p w:rsidR="00AD4A74" w:rsidRDefault="00CD5574">
            <w:pPr>
              <w:snapToGrid w:val="0"/>
              <w:spacing w:line="400" w:lineRule="exact"/>
              <w:jc w:val="left"/>
              <w:rPr>
                <w:rFonts w:ascii="仿宋_GB2312" w:eastAsia="仿宋_GB2312" w:hAnsi="Calibri"/>
                <w:b/>
                <w:bCs/>
                <w:sz w:val="24"/>
              </w:rPr>
            </w:pPr>
            <w:r>
              <w:rPr>
                <w:rFonts w:ascii="仿宋_GB2312" w:eastAsia="仿宋_GB2312" w:hAnsi="Calibri" w:hint="eastAsia"/>
                <w:b/>
                <w:bCs/>
                <w:kern w:val="0"/>
                <w:sz w:val="24"/>
              </w:rPr>
              <w:t>保质期</w:t>
            </w:r>
          </w:p>
        </w:tc>
        <w:tc>
          <w:tcPr>
            <w:tcW w:w="2409" w:type="dxa"/>
            <w:gridSpan w:val="4"/>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479"/>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最佳食用时间</w:t>
            </w:r>
          </w:p>
        </w:tc>
        <w:tc>
          <w:tcPr>
            <w:tcW w:w="3137"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134" w:type="dxa"/>
            <w:gridSpan w:val="2"/>
            <w:vAlign w:val="center"/>
          </w:tcPr>
          <w:p w:rsidR="00AD4A74" w:rsidRDefault="00CD5574">
            <w:pPr>
              <w:snapToGrid w:val="0"/>
              <w:spacing w:line="400" w:lineRule="exact"/>
              <w:jc w:val="left"/>
              <w:rPr>
                <w:rFonts w:ascii="仿宋_GB2312" w:eastAsia="仿宋_GB2312" w:hAnsi="Calibri"/>
                <w:b/>
                <w:bCs/>
                <w:sz w:val="24"/>
              </w:rPr>
            </w:pPr>
            <w:r>
              <w:rPr>
                <w:rFonts w:ascii="仿宋_GB2312" w:eastAsia="仿宋_GB2312" w:hAnsi="Calibri" w:hint="eastAsia"/>
                <w:b/>
                <w:bCs/>
                <w:kern w:val="0"/>
                <w:sz w:val="24"/>
              </w:rPr>
              <w:t>净含量</w:t>
            </w:r>
          </w:p>
        </w:tc>
        <w:tc>
          <w:tcPr>
            <w:tcW w:w="2409" w:type="dxa"/>
            <w:gridSpan w:val="4"/>
            <w:vAlign w:val="center"/>
          </w:tcPr>
          <w:p w:rsidR="00AD4A74" w:rsidRDefault="00AD4A74">
            <w:pPr>
              <w:snapToGrid w:val="0"/>
              <w:spacing w:line="400" w:lineRule="exact"/>
              <w:ind w:right="960"/>
              <w:rPr>
                <w:rFonts w:ascii="仿宋_GB2312" w:eastAsia="仿宋_GB2312" w:hAnsi="Calibri"/>
                <w:bCs/>
                <w:sz w:val="24"/>
              </w:rPr>
            </w:pPr>
          </w:p>
        </w:tc>
      </w:tr>
      <w:tr w:rsidR="00AD4A74">
        <w:trPr>
          <w:cantSplit/>
          <w:trHeight w:hRule="exact" w:val="1360"/>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复原加工操作时间</w:t>
            </w:r>
          </w:p>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及食用方法</w:t>
            </w:r>
          </w:p>
        </w:tc>
        <w:tc>
          <w:tcPr>
            <w:tcW w:w="3137"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134" w:type="dxa"/>
            <w:gridSpan w:val="2"/>
            <w:vAlign w:val="center"/>
          </w:tcPr>
          <w:p w:rsidR="00AD4A74" w:rsidRDefault="00CD5574">
            <w:pPr>
              <w:snapToGrid w:val="0"/>
              <w:spacing w:line="400" w:lineRule="exact"/>
              <w:jc w:val="left"/>
              <w:rPr>
                <w:rFonts w:ascii="仿宋_GB2312" w:eastAsia="仿宋_GB2312" w:hAnsi="Calibri"/>
                <w:b/>
                <w:bCs/>
                <w:kern w:val="0"/>
                <w:sz w:val="24"/>
              </w:rPr>
            </w:pPr>
            <w:r>
              <w:rPr>
                <w:rFonts w:ascii="仿宋_GB2312" w:eastAsia="仿宋_GB2312" w:hAnsi="Calibri" w:hint="eastAsia"/>
                <w:b/>
                <w:bCs/>
                <w:kern w:val="0"/>
                <w:sz w:val="24"/>
              </w:rPr>
              <w:t>加工所用家用器具</w:t>
            </w:r>
          </w:p>
        </w:tc>
        <w:tc>
          <w:tcPr>
            <w:tcW w:w="2409" w:type="dxa"/>
            <w:gridSpan w:val="4"/>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sym w:font="Wingdings 2" w:char="00A3"/>
            </w:r>
            <w:r>
              <w:rPr>
                <w:rFonts w:ascii="仿宋_GB2312" w:eastAsia="仿宋_GB2312" w:hAnsi="Calibri" w:hint="eastAsia"/>
                <w:bCs/>
                <w:sz w:val="24"/>
              </w:rPr>
              <w:t>微波炉</w:t>
            </w:r>
            <w:r>
              <w:rPr>
                <w:rFonts w:ascii="仿宋_GB2312" w:eastAsia="仿宋_GB2312" w:hAnsi="Calibri" w:hint="eastAsia"/>
                <w:bCs/>
                <w:sz w:val="24"/>
              </w:rPr>
              <w:sym w:font="Wingdings 2" w:char="00A3"/>
            </w:r>
            <w:r>
              <w:rPr>
                <w:rFonts w:ascii="仿宋_GB2312" w:eastAsia="仿宋_GB2312" w:hAnsi="Calibri" w:hint="eastAsia"/>
                <w:bCs/>
                <w:sz w:val="24"/>
              </w:rPr>
              <w:t>空气炸锅</w:t>
            </w:r>
            <w:r>
              <w:rPr>
                <w:rFonts w:ascii="仿宋_GB2312" w:eastAsia="仿宋_GB2312" w:hAnsi="Calibri" w:hint="eastAsia"/>
                <w:bCs/>
                <w:sz w:val="24"/>
              </w:rPr>
              <w:t xml:space="preserve"> </w:t>
            </w:r>
            <w:r>
              <w:rPr>
                <w:rFonts w:ascii="仿宋_GB2312" w:eastAsia="仿宋_GB2312" w:hAnsi="Calibri" w:hint="eastAsia"/>
                <w:bCs/>
                <w:sz w:val="24"/>
              </w:rPr>
              <w:sym w:font="Wingdings 2" w:char="00A3"/>
            </w:r>
            <w:r>
              <w:rPr>
                <w:rFonts w:ascii="仿宋_GB2312" w:eastAsia="仿宋_GB2312" w:hAnsi="Calibri" w:hint="eastAsia"/>
                <w:bCs/>
                <w:sz w:val="24"/>
              </w:rPr>
              <w:t>电磁炉</w:t>
            </w:r>
            <w:r>
              <w:rPr>
                <w:rFonts w:ascii="仿宋_GB2312" w:eastAsia="仿宋_GB2312" w:hAnsi="Calibri" w:hint="eastAsia"/>
                <w:bCs/>
                <w:sz w:val="24"/>
              </w:rPr>
              <w:t xml:space="preserve"> </w:t>
            </w:r>
            <w:r>
              <w:rPr>
                <w:rFonts w:ascii="仿宋_GB2312" w:eastAsia="仿宋_GB2312" w:hAnsi="Calibri" w:hint="eastAsia"/>
                <w:bCs/>
                <w:sz w:val="24"/>
              </w:rPr>
              <w:sym w:font="Wingdings 2" w:char="00A3"/>
            </w:r>
            <w:r>
              <w:rPr>
                <w:rFonts w:ascii="仿宋_GB2312" w:eastAsia="仿宋_GB2312" w:hAnsi="Calibri" w:hint="eastAsia"/>
                <w:bCs/>
                <w:sz w:val="24"/>
              </w:rPr>
              <w:t>电饭锅</w:t>
            </w:r>
          </w:p>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sym w:font="Wingdings 2" w:char="00A3"/>
            </w:r>
            <w:r>
              <w:rPr>
                <w:rFonts w:ascii="仿宋_GB2312" w:eastAsia="仿宋_GB2312" w:hAnsi="Calibri" w:hint="eastAsia"/>
                <w:bCs/>
                <w:sz w:val="24"/>
              </w:rPr>
              <w:t>小烤箱</w:t>
            </w:r>
            <w:r>
              <w:rPr>
                <w:rFonts w:ascii="仿宋_GB2312" w:eastAsia="仿宋_GB2312" w:hAnsi="Calibri" w:hint="eastAsia"/>
                <w:bCs/>
                <w:sz w:val="24"/>
              </w:rPr>
              <w:t xml:space="preserve"> </w:t>
            </w:r>
            <w:r>
              <w:rPr>
                <w:rFonts w:ascii="仿宋_GB2312" w:eastAsia="仿宋_GB2312" w:hAnsi="Calibri" w:hint="eastAsia"/>
                <w:bCs/>
                <w:sz w:val="24"/>
              </w:rPr>
              <w:sym w:font="Wingdings 2" w:char="00A3"/>
            </w:r>
            <w:r>
              <w:rPr>
                <w:rFonts w:ascii="仿宋_GB2312" w:eastAsia="仿宋_GB2312" w:hAnsi="Calibri" w:hint="eastAsia"/>
                <w:bCs/>
                <w:sz w:val="24"/>
              </w:rPr>
              <w:t>其他</w:t>
            </w:r>
          </w:p>
        </w:tc>
      </w:tr>
      <w:tr w:rsidR="00AD4A74">
        <w:trPr>
          <w:cantSplit/>
          <w:trHeight w:hRule="exact" w:val="1160"/>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lastRenderedPageBreak/>
              <w:t>创新创意点</w:t>
            </w:r>
          </w:p>
        </w:tc>
        <w:tc>
          <w:tcPr>
            <w:tcW w:w="6680" w:type="dxa"/>
            <w:gridSpan w:val="10"/>
            <w:tcMar>
              <w:top w:w="15" w:type="dxa"/>
              <w:left w:w="15" w:type="dxa"/>
              <w:bottom w:w="0" w:type="dxa"/>
              <w:right w:w="15" w:type="dxa"/>
            </w:tcMar>
            <w:vAlign w:val="center"/>
          </w:tcPr>
          <w:p w:rsidR="00AD4A74" w:rsidRDefault="00CD5574">
            <w:pPr>
              <w:pStyle w:val="Style1"/>
              <w:ind w:firstLineChars="0" w:firstLine="0"/>
              <w:rPr>
                <w:rFonts w:ascii="仿宋_GB2312" w:eastAsia="仿宋_GB2312"/>
                <w:bCs/>
                <w:sz w:val="24"/>
                <w:szCs w:val="24"/>
              </w:rPr>
            </w:pPr>
            <w:r>
              <w:rPr>
                <w:rFonts w:ascii="仿宋_GB2312" w:eastAsia="仿宋_GB2312" w:hint="eastAsia"/>
                <w:sz w:val="24"/>
                <w:szCs w:val="24"/>
              </w:rPr>
              <w:sym w:font="Wingdings 2" w:char="00A3"/>
            </w:r>
            <w:r>
              <w:rPr>
                <w:rFonts w:ascii="仿宋_GB2312" w:eastAsia="仿宋_GB2312" w:hint="eastAsia"/>
                <w:sz w:val="24"/>
                <w:szCs w:val="24"/>
              </w:rPr>
              <w:t>原创</w:t>
            </w:r>
            <w:r>
              <w:rPr>
                <w:rFonts w:ascii="仿宋_GB2312" w:eastAsia="仿宋_GB2312" w:hint="eastAsia"/>
                <w:sz w:val="24"/>
                <w:szCs w:val="24"/>
              </w:rPr>
              <w:t xml:space="preserve">  </w:t>
            </w:r>
            <w:r>
              <w:rPr>
                <w:rFonts w:ascii="仿宋_GB2312" w:eastAsia="仿宋_GB2312" w:hint="eastAsia"/>
                <w:sz w:val="24"/>
                <w:szCs w:val="24"/>
              </w:rPr>
              <w:sym w:font="Wingdings 2" w:char="00A3"/>
            </w:r>
            <w:r>
              <w:rPr>
                <w:rFonts w:ascii="仿宋_GB2312" w:eastAsia="仿宋_GB2312" w:hint="eastAsia"/>
                <w:sz w:val="24"/>
                <w:szCs w:val="24"/>
              </w:rPr>
              <w:t>重大创新</w:t>
            </w:r>
            <w:r>
              <w:rPr>
                <w:rFonts w:ascii="仿宋_GB2312" w:eastAsia="仿宋_GB2312" w:hint="eastAsia"/>
                <w:sz w:val="24"/>
                <w:szCs w:val="24"/>
              </w:rPr>
              <w:t xml:space="preserve">   </w:t>
            </w:r>
            <w:r>
              <w:rPr>
                <w:rFonts w:ascii="仿宋_GB2312" w:eastAsia="仿宋_GB2312" w:hint="eastAsia"/>
                <w:sz w:val="24"/>
                <w:szCs w:val="24"/>
              </w:rPr>
              <w:sym w:font="Wingdings 2" w:char="00A3"/>
            </w:r>
            <w:r>
              <w:rPr>
                <w:rFonts w:ascii="仿宋_GB2312" w:eastAsia="仿宋_GB2312" w:hint="eastAsia"/>
                <w:sz w:val="24"/>
                <w:szCs w:val="24"/>
              </w:rPr>
              <w:t>加工工艺创新</w:t>
            </w:r>
            <w:r>
              <w:rPr>
                <w:rFonts w:ascii="仿宋_GB2312" w:eastAsia="仿宋_GB2312" w:hint="eastAsia"/>
                <w:sz w:val="24"/>
                <w:szCs w:val="24"/>
              </w:rPr>
              <w:t xml:space="preserve">   </w:t>
            </w:r>
            <w:r>
              <w:rPr>
                <w:rFonts w:ascii="仿宋_GB2312" w:eastAsia="仿宋_GB2312" w:hint="eastAsia"/>
                <w:sz w:val="24"/>
                <w:szCs w:val="24"/>
              </w:rPr>
              <w:sym w:font="Wingdings 2" w:char="00A3"/>
            </w:r>
            <w:r>
              <w:rPr>
                <w:rStyle w:val="15"/>
                <w:rFonts w:ascii="仿宋_GB2312" w:eastAsia="仿宋_GB2312" w:hint="eastAsia"/>
                <w:sz w:val="24"/>
                <w:szCs w:val="24"/>
              </w:rPr>
              <w:t>实用技术创新</w:t>
            </w:r>
            <w:r>
              <w:rPr>
                <w:rFonts w:ascii="仿宋_GB2312" w:eastAsia="仿宋_GB2312" w:hint="eastAsia"/>
                <w:sz w:val="24"/>
                <w:szCs w:val="24"/>
              </w:rPr>
              <w:t xml:space="preserve">    </w:t>
            </w:r>
            <w:r>
              <w:rPr>
                <w:rFonts w:ascii="仿宋_GB2312" w:eastAsia="仿宋_GB2312" w:hint="eastAsia"/>
                <w:sz w:val="24"/>
                <w:szCs w:val="24"/>
              </w:rPr>
              <w:sym w:font="Wingdings 2" w:char="00A3"/>
            </w:r>
            <w:r>
              <w:rPr>
                <w:rStyle w:val="15"/>
                <w:rFonts w:ascii="仿宋_GB2312" w:eastAsia="仿宋_GB2312" w:hint="eastAsia"/>
                <w:sz w:val="24"/>
                <w:szCs w:val="24"/>
              </w:rPr>
              <w:t>产品（技术）改良</w:t>
            </w:r>
            <w:r>
              <w:rPr>
                <w:rStyle w:val="15"/>
                <w:rFonts w:ascii="仿宋_GB2312" w:eastAsia="仿宋_GB2312" w:hint="eastAsia"/>
                <w:sz w:val="24"/>
                <w:szCs w:val="24"/>
              </w:rPr>
              <w:t xml:space="preserve">   </w:t>
            </w:r>
            <w:r>
              <w:rPr>
                <w:rFonts w:ascii="仿宋_GB2312" w:eastAsia="仿宋_GB2312" w:hint="eastAsia"/>
                <w:sz w:val="24"/>
                <w:szCs w:val="24"/>
              </w:rPr>
              <w:sym w:font="Wingdings 2" w:char="00A3"/>
            </w:r>
            <w:r>
              <w:rPr>
                <w:rStyle w:val="15"/>
                <w:rFonts w:ascii="仿宋_GB2312" w:eastAsia="仿宋_GB2312" w:hint="eastAsia"/>
                <w:sz w:val="24"/>
                <w:szCs w:val="24"/>
              </w:rPr>
              <w:t>应用性优化</w:t>
            </w:r>
            <w:r>
              <w:rPr>
                <w:rFonts w:ascii="仿宋_GB2312" w:eastAsia="仿宋_GB2312" w:hint="eastAsia"/>
                <w:sz w:val="24"/>
                <w:szCs w:val="24"/>
              </w:rPr>
              <w:t xml:space="preserve">  </w:t>
            </w:r>
            <w:r>
              <w:rPr>
                <w:rFonts w:ascii="仿宋_GB2312" w:eastAsia="仿宋_GB2312" w:hint="eastAsia"/>
                <w:sz w:val="24"/>
                <w:szCs w:val="24"/>
              </w:rPr>
              <w:sym w:font="Wingdings 2" w:char="00A3"/>
            </w:r>
            <w:r>
              <w:rPr>
                <w:rFonts w:ascii="仿宋_GB2312" w:eastAsia="仿宋_GB2312" w:hint="eastAsia"/>
                <w:sz w:val="24"/>
                <w:szCs w:val="24"/>
              </w:rPr>
              <w:t>其他</w:t>
            </w:r>
            <w:r>
              <w:rPr>
                <w:rFonts w:ascii="仿宋_GB2312" w:eastAsia="仿宋_GB2312" w:hint="eastAsia"/>
                <w:sz w:val="24"/>
                <w:szCs w:val="24"/>
              </w:rPr>
              <w:t xml:space="preserve">              </w:t>
            </w:r>
          </w:p>
        </w:tc>
      </w:tr>
      <w:tr w:rsidR="00AD4A74">
        <w:trPr>
          <w:cantSplit/>
          <w:trHeight w:hRule="exact" w:val="710"/>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产品市场化阶段</w:t>
            </w:r>
          </w:p>
        </w:tc>
        <w:tc>
          <w:tcPr>
            <w:tcW w:w="6680" w:type="dxa"/>
            <w:gridSpan w:val="10"/>
            <w:tcMar>
              <w:top w:w="15" w:type="dxa"/>
              <w:left w:w="15" w:type="dxa"/>
              <w:bottom w:w="0" w:type="dxa"/>
              <w:right w:w="15" w:type="dxa"/>
            </w:tcMar>
            <w:vAlign w:val="center"/>
          </w:tcPr>
          <w:p w:rsidR="00AD4A74" w:rsidRDefault="00CD5574">
            <w:pPr>
              <w:pStyle w:val="Style1"/>
              <w:spacing w:line="400" w:lineRule="exact"/>
              <w:ind w:firstLineChars="0" w:firstLine="0"/>
              <w:rPr>
                <w:rFonts w:ascii="仿宋_GB2312" w:eastAsia="仿宋_GB2312"/>
                <w:sz w:val="24"/>
                <w:szCs w:val="24"/>
              </w:rPr>
            </w:pPr>
            <w:r>
              <w:rPr>
                <w:rFonts w:ascii="仿宋_GB2312" w:eastAsia="仿宋_GB2312" w:hAnsi="Wingdings 2" w:cs="Wingdings 2" w:hint="eastAsia"/>
                <w:bCs/>
                <w:sz w:val="24"/>
                <w:szCs w:val="24"/>
              </w:rPr>
              <w:sym w:font="Wingdings 2" w:char="00A3"/>
            </w:r>
            <w:r>
              <w:rPr>
                <w:rFonts w:ascii="仿宋_GB2312" w:eastAsia="仿宋_GB2312" w:hint="eastAsia"/>
                <w:kern w:val="0"/>
                <w:sz w:val="24"/>
                <w:szCs w:val="24"/>
              </w:rPr>
              <w:t>新研发</w:t>
            </w:r>
            <w:r>
              <w:rPr>
                <w:rFonts w:ascii="仿宋_GB2312" w:eastAsia="仿宋_GB2312" w:hint="eastAsia"/>
                <w:kern w:val="0"/>
                <w:sz w:val="24"/>
                <w:szCs w:val="24"/>
              </w:rPr>
              <w:t xml:space="preserve">   </w:t>
            </w:r>
            <w:r>
              <w:rPr>
                <w:rFonts w:ascii="仿宋_GB2312" w:eastAsia="仿宋_GB2312" w:hAnsi="Wingdings 2" w:cs="Wingdings 2" w:hint="eastAsia"/>
                <w:bCs/>
                <w:sz w:val="24"/>
                <w:szCs w:val="24"/>
              </w:rPr>
              <w:sym w:font="Wingdings 2" w:char="00A3"/>
            </w:r>
            <w:r>
              <w:rPr>
                <w:rFonts w:ascii="仿宋_GB2312" w:eastAsia="仿宋_GB2312" w:hint="eastAsia"/>
                <w:kern w:val="0"/>
                <w:sz w:val="24"/>
                <w:szCs w:val="24"/>
              </w:rPr>
              <w:t>中试</w:t>
            </w:r>
            <w:r>
              <w:rPr>
                <w:rFonts w:ascii="仿宋_GB2312" w:eastAsia="仿宋_GB2312" w:hint="eastAsia"/>
                <w:kern w:val="0"/>
                <w:sz w:val="24"/>
                <w:szCs w:val="24"/>
              </w:rPr>
              <w:t xml:space="preserve">  </w:t>
            </w:r>
            <w:r>
              <w:rPr>
                <w:rFonts w:ascii="仿宋_GB2312" w:eastAsia="仿宋_GB2312" w:hAnsi="Wingdings 2" w:cs="Wingdings 2" w:hint="eastAsia"/>
                <w:bCs/>
                <w:sz w:val="24"/>
                <w:szCs w:val="24"/>
              </w:rPr>
              <w:sym w:font="Wingdings 2" w:char="00A3"/>
            </w:r>
            <w:r>
              <w:rPr>
                <w:rFonts w:ascii="仿宋_GB2312" w:eastAsia="仿宋_GB2312" w:hint="eastAsia"/>
                <w:bCs/>
                <w:sz w:val="24"/>
                <w:szCs w:val="24"/>
              </w:rPr>
              <w:t>市场化</w:t>
            </w:r>
            <w:r>
              <w:rPr>
                <w:rFonts w:ascii="仿宋_GB2312" w:eastAsia="仿宋_GB2312" w:hint="eastAsia"/>
                <w:kern w:val="0"/>
                <w:sz w:val="24"/>
                <w:szCs w:val="24"/>
              </w:rPr>
              <w:t xml:space="preserve">   </w:t>
            </w:r>
            <w:r>
              <w:rPr>
                <w:rFonts w:ascii="仿宋_GB2312" w:eastAsia="仿宋_GB2312" w:hint="eastAsia"/>
                <w:bCs/>
                <w:sz w:val="24"/>
                <w:szCs w:val="24"/>
              </w:rPr>
              <w:t xml:space="preserve"> </w:t>
            </w:r>
            <w:r>
              <w:rPr>
                <w:rFonts w:ascii="仿宋_GB2312" w:eastAsia="仿宋_GB2312" w:hint="eastAsia"/>
                <w:bCs/>
                <w:sz w:val="24"/>
                <w:szCs w:val="24"/>
              </w:rPr>
              <w:t>其他</w:t>
            </w:r>
            <w:r>
              <w:rPr>
                <w:rFonts w:ascii="仿宋_GB2312" w:eastAsia="仿宋_GB2312" w:hint="eastAsia"/>
                <w:bCs/>
                <w:sz w:val="24"/>
                <w:szCs w:val="24"/>
                <w:u w:val="single"/>
              </w:rPr>
              <w:t xml:space="preserve">              </w:t>
            </w:r>
          </w:p>
        </w:tc>
      </w:tr>
      <w:tr w:rsidR="00AD4A74">
        <w:trPr>
          <w:cantSplit/>
          <w:trHeight w:hRule="exact" w:val="1003"/>
        </w:trPr>
        <w:tc>
          <w:tcPr>
            <w:tcW w:w="2407" w:type="dxa"/>
            <w:gridSpan w:val="4"/>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kern w:val="0"/>
                <w:sz w:val="24"/>
              </w:rPr>
            </w:pPr>
            <w:r>
              <w:rPr>
                <w:rFonts w:ascii="仿宋_GB2312" w:eastAsia="仿宋_GB2312" w:hAnsi="Calibri" w:hint="eastAsia"/>
                <w:b/>
                <w:kern w:val="0"/>
                <w:sz w:val="24"/>
              </w:rPr>
              <w:t>知识产权情况（如有多项，可加行）</w:t>
            </w:r>
          </w:p>
        </w:tc>
        <w:tc>
          <w:tcPr>
            <w:tcW w:w="6680" w:type="dxa"/>
            <w:gridSpan w:val="10"/>
            <w:tcMar>
              <w:top w:w="15" w:type="dxa"/>
              <w:left w:w="15" w:type="dxa"/>
              <w:bottom w:w="0" w:type="dxa"/>
              <w:right w:w="15" w:type="dxa"/>
            </w:tcMar>
            <w:vAlign w:val="center"/>
          </w:tcPr>
          <w:p w:rsidR="00AD4A74" w:rsidRDefault="00CD5574">
            <w:pPr>
              <w:widowControl/>
              <w:autoSpaceDE w:val="0"/>
              <w:autoSpaceDN w:val="0"/>
              <w:adjustRightInd w:val="0"/>
              <w:spacing w:line="400" w:lineRule="exact"/>
              <w:jc w:val="left"/>
              <w:rPr>
                <w:rFonts w:ascii="仿宋_GB2312" w:eastAsia="仿宋_GB2312"/>
                <w:kern w:val="0"/>
                <w:sz w:val="24"/>
              </w:rPr>
            </w:pPr>
            <w:r>
              <w:rPr>
                <w:rFonts w:ascii="仿宋_GB2312" w:eastAsia="仿宋_GB2312" w:hAnsi="Calibri" w:cs="Calibri" w:hint="eastAsia"/>
                <w:kern w:val="0"/>
                <w:sz w:val="24"/>
              </w:rPr>
              <w:sym w:font="Wingdings 2" w:char="00A3"/>
            </w:r>
            <w:r>
              <w:rPr>
                <w:rFonts w:ascii="仿宋_GB2312" w:eastAsia="仿宋_GB2312" w:hint="eastAsia"/>
                <w:kern w:val="0"/>
                <w:sz w:val="24"/>
              </w:rPr>
              <w:t>查新报告</w:t>
            </w:r>
            <w:r>
              <w:rPr>
                <w:rFonts w:ascii="仿宋_GB2312" w:eastAsia="仿宋_GB2312" w:hint="eastAsia"/>
                <w:kern w:val="0"/>
                <w:sz w:val="24"/>
              </w:rPr>
              <w:t xml:space="preserve">  </w:t>
            </w:r>
            <w:r>
              <w:rPr>
                <w:rFonts w:ascii="仿宋_GB2312" w:eastAsia="仿宋_GB2312" w:hAnsi="Calibri" w:cs="Calibri" w:hint="eastAsia"/>
                <w:kern w:val="0"/>
                <w:sz w:val="24"/>
              </w:rPr>
              <w:sym w:font="Wingdings 2" w:char="00A3"/>
            </w:r>
            <w:r>
              <w:rPr>
                <w:rFonts w:ascii="仿宋_GB2312" w:eastAsia="仿宋_GB2312" w:hint="eastAsia"/>
                <w:kern w:val="0"/>
                <w:sz w:val="24"/>
              </w:rPr>
              <w:t>专利</w:t>
            </w:r>
            <w:r>
              <w:rPr>
                <w:rFonts w:ascii="仿宋_GB2312" w:eastAsia="仿宋_GB2312" w:hint="eastAsia"/>
                <w:kern w:val="0"/>
                <w:sz w:val="24"/>
              </w:rPr>
              <w:t xml:space="preserve">    </w:t>
            </w:r>
            <w:r>
              <w:rPr>
                <w:rFonts w:ascii="仿宋_GB2312" w:eastAsia="仿宋_GB2312" w:hAnsi="Calibri" w:cs="Calibri" w:hint="eastAsia"/>
                <w:kern w:val="0"/>
                <w:sz w:val="24"/>
              </w:rPr>
              <w:sym w:font="Wingdings 2" w:char="00A3"/>
            </w:r>
            <w:r>
              <w:rPr>
                <w:rFonts w:ascii="仿宋_GB2312" w:eastAsia="仿宋_GB2312" w:hint="eastAsia"/>
                <w:kern w:val="0"/>
                <w:sz w:val="24"/>
              </w:rPr>
              <w:t>论文发表</w:t>
            </w:r>
            <w:r>
              <w:rPr>
                <w:rFonts w:ascii="仿宋_GB2312" w:eastAsia="仿宋_GB2312" w:hint="eastAsia"/>
                <w:kern w:val="0"/>
                <w:sz w:val="24"/>
              </w:rPr>
              <w:t xml:space="preserve">   </w:t>
            </w:r>
            <w:r>
              <w:rPr>
                <w:rFonts w:ascii="仿宋_GB2312" w:eastAsia="仿宋_GB2312" w:hAnsi="Calibri" w:cs="Calibri" w:hint="eastAsia"/>
                <w:kern w:val="0"/>
                <w:sz w:val="24"/>
              </w:rPr>
              <w:sym w:font="Wingdings 2" w:char="00A3"/>
            </w:r>
            <w:r>
              <w:rPr>
                <w:rFonts w:ascii="仿宋_GB2312" w:eastAsia="仿宋_GB2312" w:hint="eastAsia"/>
                <w:kern w:val="0"/>
                <w:sz w:val="24"/>
              </w:rPr>
              <w:t>科研成果</w:t>
            </w:r>
            <w:r>
              <w:rPr>
                <w:rFonts w:ascii="仿宋_GB2312" w:eastAsia="仿宋_GB2312" w:hint="eastAsia"/>
                <w:kern w:val="0"/>
                <w:sz w:val="24"/>
              </w:rPr>
              <w:t xml:space="preserve"> </w:t>
            </w:r>
          </w:p>
          <w:p w:rsidR="00AD4A74" w:rsidRDefault="00CD5574">
            <w:pPr>
              <w:widowControl/>
              <w:autoSpaceDE w:val="0"/>
              <w:autoSpaceDN w:val="0"/>
              <w:adjustRightInd w:val="0"/>
              <w:spacing w:line="400" w:lineRule="exact"/>
              <w:jc w:val="left"/>
              <w:rPr>
                <w:rFonts w:ascii="仿宋_GB2312" w:eastAsia="仿宋_GB2312"/>
                <w:kern w:val="0"/>
                <w:sz w:val="24"/>
              </w:rPr>
            </w:pPr>
            <w:r>
              <w:rPr>
                <w:rFonts w:ascii="仿宋_GB2312" w:eastAsia="仿宋_GB2312" w:hint="eastAsia"/>
                <w:kern w:val="0"/>
                <w:sz w:val="24"/>
              </w:rPr>
              <w:t>其他（如权威媒体报道等）</w:t>
            </w:r>
            <w:r>
              <w:rPr>
                <w:rFonts w:ascii="仿宋_GB2312" w:eastAsia="仿宋_GB2312" w:hint="eastAsia"/>
                <w:kern w:val="0"/>
                <w:sz w:val="24"/>
                <w:u w:val="single"/>
              </w:rPr>
              <w:t xml:space="preserve">    </w:t>
            </w:r>
          </w:p>
        </w:tc>
      </w:tr>
      <w:tr w:rsidR="00AD4A74">
        <w:trPr>
          <w:cantSplit/>
          <w:trHeight w:hRule="exact" w:val="1113"/>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产品优劣势分析</w:t>
            </w:r>
          </w:p>
        </w:tc>
        <w:tc>
          <w:tcPr>
            <w:tcW w:w="6680" w:type="dxa"/>
            <w:gridSpan w:val="10"/>
            <w:tcMar>
              <w:top w:w="15" w:type="dxa"/>
              <w:left w:w="15" w:type="dxa"/>
              <w:bottom w:w="0" w:type="dxa"/>
              <w:right w:w="15" w:type="dxa"/>
            </w:tcMar>
            <w:vAlign w:val="center"/>
          </w:tcPr>
          <w:p w:rsidR="00AD4A74" w:rsidRDefault="00CD5574">
            <w:pPr>
              <w:widowControl/>
              <w:autoSpaceDE w:val="0"/>
              <w:autoSpaceDN w:val="0"/>
              <w:adjustRightInd w:val="0"/>
              <w:spacing w:line="400" w:lineRule="exact"/>
              <w:jc w:val="left"/>
              <w:rPr>
                <w:rFonts w:ascii="仿宋_GB2312" w:eastAsia="仿宋_GB2312" w:hAnsi="Calibri" w:cs="Calibri"/>
                <w:kern w:val="0"/>
                <w:sz w:val="24"/>
              </w:rPr>
            </w:pPr>
            <w:r>
              <w:rPr>
                <w:rFonts w:ascii="仿宋_GB2312" w:eastAsia="仿宋_GB2312" w:hAnsi="Calibri" w:hint="eastAsia"/>
                <w:bCs/>
                <w:sz w:val="24"/>
              </w:rPr>
              <w:t>产品成本、销售价格等，详情可附后</w:t>
            </w:r>
          </w:p>
        </w:tc>
      </w:tr>
      <w:tr w:rsidR="00AD4A74">
        <w:trPr>
          <w:cantSplit/>
          <w:trHeight w:hRule="exact" w:val="1427"/>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产品原材料、生产过程、外包装样式及成品照片及视频</w:t>
            </w:r>
          </w:p>
        </w:tc>
        <w:tc>
          <w:tcPr>
            <w:tcW w:w="6680" w:type="dxa"/>
            <w:gridSpan w:val="10"/>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附件提交</w:t>
            </w:r>
          </w:p>
        </w:tc>
      </w:tr>
      <w:tr w:rsidR="00AD4A74">
        <w:trPr>
          <w:cantSplit/>
          <w:trHeight w:hRule="exact" w:val="711"/>
        </w:trPr>
        <w:tc>
          <w:tcPr>
            <w:tcW w:w="2407" w:type="dxa"/>
            <w:gridSpan w:val="4"/>
            <w:tcMar>
              <w:top w:w="15" w:type="dxa"/>
              <w:left w:w="15" w:type="dxa"/>
              <w:bottom w:w="0" w:type="dxa"/>
              <w:right w:w="15" w:type="dxa"/>
            </w:tcMar>
            <w:vAlign w:val="center"/>
          </w:tcPr>
          <w:p w:rsidR="00AD4A74" w:rsidRDefault="00CD5574">
            <w:pPr>
              <w:spacing w:line="400" w:lineRule="exact"/>
              <w:rPr>
                <w:rFonts w:ascii="仿宋_GB2312" w:eastAsia="仿宋_GB2312" w:hAnsi="Calibri"/>
                <w:b/>
                <w:bCs/>
                <w:kern w:val="0"/>
                <w:sz w:val="24"/>
              </w:rPr>
            </w:pPr>
            <w:r>
              <w:rPr>
                <w:rFonts w:ascii="仿宋_GB2312" w:eastAsia="仿宋_GB2312" w:hAnsi="Calibri" w:hint="eastAsia"/>
                <w:b/>
                <w:bCs/>
                <w:kern w:val="0"/>
                <w:sz w:val="24"/>
              </w:rPr>
              <w:t>其他内容</w:t>
            </w:r>
          </w:p>
        </w:tc>
        <w:tc>
          <w:tcPr>
            <w:tcW w:w="6680" w:type="dxa"/>
            <w:gridSpan w:val="10"/>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表格未提及的内容</w:t>
            </w:r>
          </w:p>
        </w:tc>
      </w:tr>
      <w:tr w:rsidR="00AD4A74">
        <w:trPr>
          <w:cantSplit/>
          <w:trHeight w:hRule="exact" w:val="571"/>
        </w:trPr>
        <w:tc>
          <w:tcPr>
            <w:tcW w:w="9087" w:type="dxa"/>
            <w:gridSpan w:val="14"/>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
                <w:bCs/>
                <w:sz w:val="24"/>
              </w:rPr>
            </w:pPr>
            <w:r>
              <w:rPr>
                <w:rFonts w:ascii="仿宋_GB2312" w:eastAsia="仿宋_GB2312" w:hAnsi="Calibri" w:hint="eastAsia"/>
                <w:b/>
                <w:bCs/>
                <w:kern w:val="0"/>
                <w:sz w:val="24"/>
              </w:rPr>
              <w:t>开发团队或公司基本情况、产品加工或受委托加工企业情况</w:t>
            </w:r>
          </w:p>
        </w:tc>
      </w:tr>
      <w:tr w:rsidR="00AD4A74">
        <w:trPr>
          <w:cantSplit/>
          <w:trHeight w:val="754"/>
        </w:trPr>
        <w:tc>
          <w:tcPr>
            <w:tcW w:w="1829" w:type="dxa"/>
            <w:gridSpan w:val="3"/>
            <w:vAlign w:val="center"/>
          </w:tcPr>
          <w:p w:rsidR="00AD4A74" w:rsidRDefault="00CD5574">
            <w:pPr>
              <w:snapToGrid w:val="0"/>
              <w:spacing w:line="400" w:lineRule="exact"/>
              <w:rPr>
                <w:rFonts w:ascii="仿宋_GB2312" w:eastAsia="仿宋_GB2312" w:hAnsi="Calibri"/>
                <w:b/>
                <w:kern w:val="0"/>
                <w:sz w:val="24"/>
              </w:rPr>
            </w:pPr>
            <w:r>
              <w:rPr>
                <w:rFonts w:ascii="仿宋_GB2312" w:eastAsia="仿宋_GB2312" w:hAnsi="Calibri" w:hint="eastAsia"/>
                <w:b/>
                <w:kern w:val="0"/>
                <w:sz w:val="24"/>
              </w:rPr>
              <w:t>开发团队或公司情况</w:t>
            </w:r>
          </w:p>
        </w:tc>
        <w:tc>
          <w:tcPr>
            <w:tcW w:w="7258" w:type="dxa"/>
            <w:gridSpan w:val="11"/>
            <w:tcMar>
              <w:top w:w="15" w:type="dxa"/>
              <w:left w:w="15" w:type="dxa"/>
              <w:bottom w:w="0" w:type="dxa"/>
              <w:right w:w="15" w:type="dxa"/>
            </w:tcMar>
            <w:vAlign w:val="center"/>
          </w:tcPr>
          <w:p w:rsidR="00AD4A74" w:rsidRDefault="00CD5574">
            <w:pPr>
              <w:widowControl/>
              <w:autoSpaceDE w:val="0"/>
              <w:autoSpaceDN w:val="0"/>
              <w:adjustRightInd w:val="0"/>
              <w:spacing w:line="400" w:lineRule="exact"/>
              <w:jc w:val="left"/>
              <w:rPr>
                <w:rFonts w:ascii="仿宋_GB2312" w:eastAsia="仿宋_GB2312"/>
                <w:kern w:val="0"/>
                <w:sz w:val="24"/>
              </w:rPr>
            </w:pPr>
            <w:r>
              <w:rPr>
                <w:rFonts w:ascii="仿宋_GB2312" w:eastAsia="仿宋_GB2312" w:hint="eastAsia"/>
                <w:kern w:val="0"/>
                <w:sz w:val="24"/>
              </w:rPr>
              <w:t>执照等附件提交</w:t>
            </w:r>
          </w:p>
        </w:tc>
      </w:tr>
      <w:tr w:rsidR="00AD4A74">
        <w:trPr>
          <w:cantSplit/>
          <w:trHeight w:val="990"/>
        </w:trPr>
        <w:tc>
          <w:tcPr>
            <w:tcW w:w="1829" w:type="dxa"/>
            <w:gridSpan w:val="3"/>
            <w:vAlign w:val="center"/>
          </w:tcPr>
          <w:p w:rsidR="00AD4A74" w:rsidRDefault="00CD5574">
            <w:pPr>
              <w:snapToGrid w:val="0"/>
              <w:spacing w:line="400" w:lineRule="exact"/>
              <w:rPr>
                <w:rFonts w:ascii="仿宋_GB2312" w:eastAsia="仿宋_GB2312" w:hAnsi="Calibri"/>
                <w:b/>
                <w:kern w:val="0"/>
                <w:sz w:val="24"/>
              </w:rPr>
            </w:pPr>
            <w:r>
              <w:rPr>
                <w:rFonts w:ascii="仿宋_GB2312" w:eastAsia="仿宋_GB2312" w:hAnsi="Calibri" w:hint="eastAsia"/>
                <w:b/>
                <w:bCs/>
                <w:kern w:val="0"/>
                <w:sz w:val="24"/>
              </w:rPr>
              <w:t>产品加工或受委托加工企业情况</w:t>
            </w:r>
          </w:p>
        </w:tc>
        <w:tc>
          <w:tcPr>
            <w:tcW w:w="7258" w:type="dxa"/>
            <w:gridSpan w:val="11"/>
            <w:tcMar>
              <w:top w:w="15" w:type="dxa"/>
              <w:left w:w="15" w:type="dxa"/>
              <w:bottom w:w="0" w:type="dxa"/>
              <w:right w:w="15" w:type="dxa"/>
            </w:tcMar>
            <w:vAlign w:val="center"/>
          </w:tcPr>
          <w:p w:rsidR="00AD4A74" w:rsidRDefault="00CD5574">
            <w:pPr>
              <w:widowControl/>
              <w:autoSpaceDE w:val="0"/>
              <w:autoSpaceDN w:val="0"/>
              <w:adjustRightInd w:val="0"/>
              <w:spacing w:line="400" w:lineRule="exact"/>
              <w:jc w:val="left"/>
              <w:rPr>
                <w:rFonts w:ascii="仿宋_GB2312" w:eastAsia="仿宋_GB2312"/>
                <w:kern w:val="0"/>
                <w:sz w:val="24"/>
              </w:rPr>
            </w:pPr>
            <w:r>
              <w:rPr>
                <w:rFonts w:ascii="仿宋_GB2312" w:eastAsia="仿宋_GB2312" w:hint="eastAsia"/>
                <w:kern w:val="0"/>
                <w:sz w:val="24"/>
              </w:rPr>
              <w:t>执照等附件提交</w:t>
            </w:r>
          </w:p>
        </w:tc>
      </w:tr>
      <w:tr w:rsidR="00AD4A74">
        <w:trPr>
          <w:cantSplit/>
          <w:trHeight w:val="574"/>
        </w:trPr>
        <w:tc>
          <w:tcPr>
            <w:tcW w:w="9087" w:type="dxa"/>
            <w:gridSpan w:val="14"/>
            <w:vAlign w:val="center"/>
          </w:tcPr>
          <w:p w:rsidR="00AD4A74" w:rsidRDefault="00CD5574">
            <w:pPr>
              <w:spacing w:line="400" w:lineRule="exact"/>
              <w:rPr>
                <w:rFonts w:ascii="仿宋_GB2312" w:eastAsia="仿宋_GB2312"/>
                <w:sz w:val="24"/>
              </w:rPr>
            </w:pPr>
            <w:r>
              <w:rPr>
                <w:rFonts w:ascii="仿宋_GB2312" w:eastAsia="仿宋_GB2312" w:hAnsi="Calibri" w:hint="eastAsia"/>
                <w:b/>
                <w:bCs/>
                <w:sz w:val="24"/>
              </w:rPr>
              <w:t>项目团队（</w:t>
            </w:r>
            <w:r>
              <w:rPr>
                <w:rFonts w:ascii="仿宋_GB2312" w:eastAsia="仿宋_GB2312" w:hAnsi="Calibri" w:hint="eastAsia"/>
                <w:b/>
                <w:bCs/>
                <w:sz w:val="24"/>
              </w:rPr>
              <w:t>2</w:t>
            </w:r>
            <w:r>
              <w:rPr>
                <w:rFonts w:ascii="仿宋_GB2312" w:eastAsia="仿宋_GB2312" w:hAnsi="Calibri" w:hint="eastAsia"/>
                <w:b/>
                <w:bCs/>
                <w:sz w:val="24"/>
              </w:rPr>
              <w:t>—</w:t>
            </w:r>
            <w:r>
              <w:rPr>
                <w:rFonts w:ascii="仿宋_GB2312" w:eastAsia="仿宋_GB2312" w:hAnsi="Calibri" w:hint="eastAsia"/>
                <w:b/>
                <w:bCs/>
                <w:sz w:val="24"/>
              </w:rPr>
              <w:t>5</w:t>
            </w:r>
            <w:r>
              <w:rPr>
                <w:rFonts w:ascii="仿宋_GB2312" w:eastAsia="仿宋_GB2312" w:hAnsi="Calibri" w:hint="eastAsia"/>
                <w:b/>
                <w:bCs/>
                <w:sz w:val="24"/>
              </w:rPr>
              <w:t>人）（默认表格中第一</w:t>
            </w:r>
            <w:proofErr w:type="gramStart"/>
            <w:r>
              <w:rPr>
                <w:rFonts w:ascii="仿宋_GB2312" w:eastAsia="仿宋_GB2312" w:hAnsi="Calibri" w:hint="eastAsia"/>
                <w:b/>
                <w:bCs/>
                <w:sz w:val="24"/>
              </w:rPr>
              <w:t>人为项目</w:t>
            </w:r>
            <w:proofErr w:type="gramEnd"/>
            <w:r>
              <w:rPr>
                <w:rFonts w:ascii="仿宋_GB2312" w:eastAsia="仿宋_GB2312" w:hAnsi="Calibri" w:hint="eastAsia"/>
                <w:b/>
                <w:bCs/>
                <w:sz w:val="24"/>
              </w:rPr>
              <w:t>负责人及联系人，前两位为决赛参赛选手）</w:t>
            </w:r>
          </w:p>
        </w:tc>
      </w:tr>
      <w:tr w:rsidR="00AD4A74">
        <w:trPr>
          <w:cantSplit/>
          <w:trHeight w:hRule="exact" w:val="850"/>
        </w:trPr>
        <w:tc>
          <w:tcPr>
            <w:tcW w:w="1082" w:type="dxa"/>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姓名</w:t>
            </w:r>
          </w:p>
        </w:tc>
        <w:tc>
          <w:tcPr>
            <w:tcW w:w="1760" w:type="dxa"/>
            <w:gridSpan w:val="4"/>
            <w:tcMar>
              <w:top w:w="15" w:type="dxa"/>
              <w:left w:w="15" w:type="dxa"/>
              <w:bottom w:w="0" w:type="dxa"/>
              <w:right w:w="15" w:type="dxa"/>
            </w:tcMar>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单位</w:t>
            </w:r>
          </w:p>
        </w:tc>
        <w:tc>
          <w:tcPr>
            <w:tcW w:w="870" w:type="dxa"/>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学历</w:t>
            </w:r>
          </w:p>
        </w:tc>
        <w:tc>
          <w:tcPr>
            <w:tcW w:w="1263" w:type="dxa"/>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职称</w:t>
            </w:r>
            <w:r>
              <w:rPr>
                <w:rFonts w:ascii="仿宋_GB2312" w:eastAsia="仿宋_GB2312" w:hAnsi="Calibri" w:hint="eastAsia"/>
                <w:bCs/>
                <w:sz w:val="24"/>
              </w:rPr>
              <w:t>/</w:t>
            </w:r>
          </w:p>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技能等级</w:t>
            </w:r>
          </w:p>
        </w:tc>
        <w:tc>
          <w:tcPr>
            <w:tcW w:w="972" w:type="dxa"/>
            <w:gridSpan w:val="2"/>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任务分工</w:t>
            </w:r>
          </w:p>
        </w:tc>
        <w:tc>
          <w:tcPr>
            <w:tcW w:w="856" w:type="dxa"/>
            <w:gridSpan w:val="2"/>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联系电话</w:t>
            </w:r>
          </w:p>
        </w:tc>
        <w:tc>
          <w:tcPr>
            <w:tcW w:w="2284" w:type="dxa"/>
            <w:gridSpan w:val="3"/>
            <w:vAlign w:val="center"/>
          </w:tcPr>
          <w:p w:rsidR="00AD4A74" w:rsidRDefault="00CD5574">
            <w:pPr>
              <w:snapToGrid w:val="0"/>
              <w:spacing w:line="400" w:lineRule="exact"/>
              <w:rPr>
                <w:rFonts w:ascii="仿宋_GB2312" w:eastAsia="仿宋_GB2312" w:hAnsi="Calibri"/>
                <w:bCs/>
                <w:sz w:val="24"/>
              </w:rPr>
            </w:pPr>
            <w:r>
              <w:rPr>
                <w:rFonts w:ascii="仿宋_GB2312" w:eastAsia="仿宋_GB2312" w:hAnsi="Calibri" w:hint="eastAsia"/>
                <w:bCs/>
                <w:sz w:val="24"/>
              </w:rPr>
              <w:t>身份证号</w:t>
            </w:r>
          </w:p>
        </w:tc>
      </w:tr>
      <w:tr w:rsidR="00AD4A74">
        <w:trPr>
          <w:cantSplit/>
          <w:trHeight w:hRule="exact" w:val="510"/>
        </w:trPr>
        <w:tc>
          <w:tcPr>
            <w:tcW w:w="1082" w:type="dxa"/>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760"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870" w:type="dxa"/>
            <w:vAlign w:val="center"/>
          </w:tcPr>
          <w:p w:rsidR="00AD4A74" w:rsidRDefault="00AD4A74">
            <w:pPr>
              <w:snapToGrid w:val="0"/>
              <w:spacing w:line="400" w:lineRule="exact"/>
              <w:rPr>
                <w:rFonts w:ascii="仿宋_GB2312" w:eastAsia="仿宋_GB2312" w:hAnsi="Calibri"/>
                <w:bCs/>
                <w:sz w:val="24"/>
              </w:rPr>
            </w:pPr>
          </w:p>
        </w:tc>
        <w:tc>
          <w:tcPr>
            <w:tcW w:w="1263" w:type="dxa"/>
            <w:vAlign w:val="center"/>
          </w:tcPr>
          <w:p w:rsidR="00AD4A74" w:rsidRDefault="00AD4A74">
            <w:pPr>
              <w:snapToGrid w:val="0"/>
              <w:spacing w:line="400" w:lineRule="exact"/>
              <w:rPr>
                <w:rFonts w:ascii="仿宋_GB2312" w:eastAsia="仿宋_GB2312" w:hAnsi="Calibri"/>
                <w:bCs/>
                <w:sz w:val="24"/>
              </w:rPr>
            </w:pPr>
          </w:p>
        </w:tc>
        <w:tc>
          <w:tcPr>
            <w:tcW w:w="972" w:type="dxa"/>
            <w:gridSpan w:val="2"/>
            <w:vAlign w:val="center"/>
          </w:tcPr>
          <w:p w:rsidR="00AD4A74" w:rsidRDefault="00AD4A74">
            <w:pPr>
              <w:snapToGrid w:val="0"/>
              <w:spacing w:line="400" w:lineRule="exact"/>
              <w:rPr>
                <w:rFonts w:ascii="仿宋_GB2312" w:eastAsia="仿宋_GB2312" w:hAnsi="Calibri"/>
                <w:bCs/>
                <w:sz w:val="24"/>
              </w:rPr>
            </w:pPr>
          </w:p>
        </w:tc>
        <w:tc>
          <w:tcPr>
            <w:tcW w:w="856" w:type="dxa"/>
            <w:gridSpan w:val="2"/>
            <w:vAlign w:val="center"/>
          </w:tcPr>
          <w:p w:rsidR="00AD4A74" w:rsidRDefault="00AD4A74">
            <w:pPr>
              <w:snapToGrid w:val="0"/>
              <w:spacing w:line="400" w:lineRule="exact"/>
              <w:rPr>
                <w:rFonts w:ascii="仿宋_GB2312" w:eastAsia="仿宋_GB2312" w:hAnsi="Calibri"/>
                <w:bCs/>
                <w:sz w:val="24"/>
              </w:rPr>
            </w:pPr>
          </w:p>
        </w:tc>
        <w:tc>
          <w:tcPr>
            <w:tcW w:w="2284" w:type="dxa"/>
            <w:gridSpan w:val="3"/>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510"/>
        </w:trPr>
        <w:tc>
          <w:tcPr>
            <w:tcW w:w="1082" w:type="dxa"/>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760"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870" w:type="dxa"/>
            <w:vAlign w:val="center"/>
          </w:tcPr>
          <w:p w:rsidR="00AD4A74" w:rsidRDefault="00AD4A74">
            <w:pPr>
              <w:snapToGrid w:val="0"/>
              <w:spacing w:line="400" w:lineRule="exact"/>
              <w:rPr>
                <w:rFonts w:ascii="仿宋_GB2312" w:eastAsia="仿宋_GB2312" w:hAnsi="Calibri"/>
                <w:bCs/>
                <w:sz w:val="24"/>
              </w:rPr>
            </w:pPr>
          </w:p>
        </w:tc>
        <w:tc>
          <w:tcPr>
            <w:tcW w:w="1263" w:type="dxa"/>
            <w:vAlign w:val="center"/>
          </w:tcPr>
          <w:p w:rsidR="00AD4A74" w:rsidRDefault="00AD4A74">
            <w:pPr>
              <w:snapToGrid w:val="0"/>
              <w:spacing w:line="400" w:lineRule="exact"/>
              <w:rPr>
                <w:rFonts w:ascii="仿宋_GB2312" w:eastAsia="仿宋_GB2312" w:hAnsi="Calibri"/>
                <w:bCs/>
                <w:sz w:val="24"/>
              </w:rPr>
            </w:pPr>
          </w:p>
        </w:tc>
        <w:tc>
          <w:tcPr>
            <w:tcW w:w="972" w:type="dxa"/>
            <w:gridSpan w:val="2"/>
            <w:vAlign w:val="center"/>
          </w:tcPr>
          <w:p w:rsidR="00AD4A74" w:rsidRDefault="00AD4A74">
            <w:pPr>
              <w:snapToGrid w:val="0"/>
              <w:spacing w:line="400" w:lineRule="exact"/>
              <w:rPr>
                <w:rFonts w:ascii="仿宋_GB2312" w:eastAsia="仿宋_GB2312" w:hAnsi="Calibri"/>
                <w:bCs/>
                <w:sz w:val="24"/>
              </w:rPr>
            </w:pPr>
          </w:p>
        </w:tc>
        <w:tc>
          <w:tcPr>
            <w:tcW w:w="856" w:type="dxa"/>
            <w:gridSpan w:val="2"/>
            <w:vAlign w:val="center"/>
          </w:tcPr>
          <w:p w:rsidR="00AD4A74" w:rsidRDefault="00AD4A74">
            <w:pPr>
              <w:snapToGrid w:val="0"/>
              <w:spacing w:line="400" w:lineRule="exact"/>
              <w:rPr>
                <w:rFonts w:ascii="仿宋_GB2312" w:eastAsia="仿宋_GB2312" w:hAnsi="Calibri"/>
                <w:bCs/>
                <w:sz w:val="24"/>
              </w:rPr>
            </w:pPr>
          </w:p>
        </w:tc>
        <w:tc>
          <w:tcPr>
            <w:tcW w:w="2284" w:type="dxa"/>
            <w:gridSpan w:val="3"/>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510"/>
        </w:trPr>
        <w:tc>
          <w:tcPr>
            <w:tcW w:w="1082" w:type="dxa"/>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760"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870" w:type="dxa"/>
            <w:vAlign w:val="center"/>
          </w:tcPr>
          <w:p w:rsidR="00AD4A74" w:rsidRDefault="00AD4A74">
            <w:pPr>
              <w:snapToGrid w:val="0"/>
              <w:spacing w:line="400" w:lineRule="exact"/>
              <w:rPr>
                <w:rFonts w:ascii="仿宋_GB2312" w:eastAsia="仿宋_GB2312" w:hAnsi="Calibri"/>
                <w:bCs/>
                <w:sz w:val="24"/>
              </w:rPr>
            </w:pPr>
          </w:p>
        </w:tc>
        <w:tc>
          <w:tcPr>
            <w:tcW w:w="1263" w:type="dxa"/>
            <w:vAlign w:val="center"/>
          </w:tcPr>
          <w:p w:rsidR="00AD4A74" w:rsidRDefault="00AD4A74">
            <w:pPr>
              <w:snapToGrid w:val="0"/>
              <w:spacing w:line="400" w:lineRule="exact"/>
              <w:rPr>
                <w:rFonts w:ascii="仿宋_GB2312" w:eastAsia="仿宋_GB2312" w:hAnsi="Calibri"/>
                <w:bCs/>
                <w:sz w:val="24"/>
              </w:rPr>
            </w:pPr>
          </w:p>
        </w:tc>
        <w:tc>
          <w:tcPr>
            <w:tcW w:w="972" w:type="dxa"/>
            <w:gridSpan w:val="2"/>
            <w:vAlign w:val="center"/>
          </w:tcPr>
          <w:p w:rsidR="00AD4A74" w:rsidRDefault="00AD4A74">
            <w:pPr>
              <w:snapToGrid w:val="0"/>
              <w:spacing w:line="400" w:lineRule="exact"/>
              <w:rPr>
                <w:rFonts w:ascii="仿宋_GB2312" w:eastAsia="仿宋_GB2312" w:hAnsi="Calibri"/>
                <w:bCs/>
                <w:sz w:val="24"/>
              </w:rPr>
            </w:pPr>
          </w:p>
        </w:tc>
        <w:tc>
          <w:tcPr>
            <w:tcW w:w="856" w:type="dxa"/>
            <w:gridSpan w:val="2"/>
            <w:vAlign w:val="center"/>
          </w:tcPr>
          <w:p w:rsidR="00AD4A74" w:rsidRDefault="00AD4A74">
            <w:pPr>
              <w:snapToGrid w:val="0"/>
              <w:spacing w:line="400" w:lineRule="exact"/>
              <w:rPr>
                <w:rFonts w:ascii="仿宋_GB2312" w:eastAsia="仿宋_GB2312" w:hAnsi="Calibri"/>
                <w:bCs/>
                <w:sz w:val="24"/>
              </w:rPr>
            </w:pPr>
          </w:p>
        </w:tc>
        <w:tc>
          <w:tcPr>
            <w:tcW w:w="2284" w:type="dxa"/>
            <w:gridSpan w:val="3"/>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510"/>
        </w:trPr>
        <w:tc>
          <w:tcPr>
            <w:tcW w:w="1082" w:type="dxa"/>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760"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870" w:type="dxa"/>
            <w:vAlign w:val="center"/>
          </w:tcPr>
          <w:p w:rsidR="00AD4A74" w:rsidRDefault="00AD4A74">
            <w:pPr>
              <w:snapToGrid w:val="0"/>
              <w:spacing w:line="400" w:lineRule="exact"/>
              <w:rPr>
                <w:rFonts w:ascii="仿宋_GB2312" w:eastAsia="仿宋_GB2312" w:hAnsi="Calibri"/>
                <w:bCs/>
                <w:sz w:val="24"/>
              </w:rPr>
            </w:pPr>
          </w:p>
        </w:tc>
        <w:tc>
          <w:tcPr>
            <w:tcW w:w="1263" w:type="dxa"/>
            <w:vAlign w:val="center"/>
          </w:tcPr>
          <w:p w:rsidR="00AD4A74" w:rsidRDefault="00AD4A74">
            <w:pPr>
              <w:snapToGrid w:val="0"/>
              <w:spacing w:line="400" w:lineRule="exact"/>
              <w:rPr>
                <w:rFonts w:ascii="仿宋_GB2312" w:eastAsia="仿宋_GB2312" w:hAnsi="Calibri"/>
                <w:bCs/>
                <w:sz w:val="24"/>
              </w:rPr>
            </w:pPr>
          </w:p>
        </w:tc>
        <w:tc>
          <w:tcPr>
            <w:tcW w:w="972" w:type="dxa"/>
            <w:gridSpan w:val="2"/>
            <w:vAlign w:val="center"/>
          </w:tcPr>
          <w:p w:rsidR="00AD4A74" w:rsidRDefault="00AD4A74">
            <w:pPr>
              <w:snapToGrid w:val="0"/>
              <w:spacing w:line="400" w:lineRule="exact"/>
              <w:rPr>
                <w:rFonts w:ascii="仿宋_GB2312" w:eastAsia="仿宋_GB2312" w:hAnsi="Calibri"/>
                <w:bCs/>
                <w:sz w:val="24"/>
              </w:rPr>
            </w:pPr>
          </w:p>
        </w:tc>
        <w:tc>
          <w:tcPr>
            <w:tcW w:w="856" w:type="dxa"/>
            <w:gridSpan w:val="2"/>
            <w:vAlign w:val="center"/>
          </w:tcPr>
          <w:p w:rsidR="00AD4A74" w:rsidRDefault="00AD4A74">
            <w:pPr>
              <w:snapToGrid w:val="0"/>
              <w:spacing w:line="400" w:lineRule="exact"/>
              <w:rPr>
                <w:rFonts w:ascii="仿宋_GB2312" w:eastAsia="仿宋_GB2312" w:hAnsi="Calibri"/>
                <w:bCs/>
                <w:sz w:val="24"/>
              </w:rPr>
            </w:pPr>
          </w:p>
        </w:tc>
        <w:tc>
          <w:tcPr>
            <w:tcW w:w="2284" w:type="dxa"/>
            <w:gridSpan w:val="3"/>
            <w:vAlign w:val="center"/>
          </w:tcPr>
          <w:p w:rsidR="00AD4A74" w:rsidRDefault="00AD4A74">
            <w:pPr>
              <w:snapToGrid w:val="0"/>
              <w:spacing w:line="400" w:lineRule="exact"/>
              <w:rPr>
                <w:rFonts w:ascii="仿宋_GB2312" w:eastAsia="仿宋_GB2312" w:hAnsi="Calibri"/>
                <w:bCs/>
                <w:sz w:val="24"/>
              </w:rPr>
            </w:pPr>
          </w:p>
        </w:tc>
      </w:tr>
      <w:tr w:rsidR="00AD4A74">
        <w:trPr>
          <w:cantSplit/>
          <w:trHeight w:hRule="exact" w:val="510"/>
        </w:trPr>
        <w:tc>
          <w:tcPr>
            <w:tcW w:w="1082" w:type="dxa"/>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1760" w:type="dxa"/>
            <w:gridSpan w:val="4"/>
            <w:tcMar>
              <w:top w:w="15" w:type="dxa"/>
              <w:left w:w="15" w:type="dxa"/>
              <w:bottom w:w="0" w:type="dxa"/>
              <w:right w:w="15" w:type="dxa"/>
            </w:tcMar>
            <w:vAlign w:val="center"/>
          </w:tcPr>
          <w:p w:rsidR="00AD4A74" w:rsidRDefault="00AD4A74">
            <w:pPr>
              <w:snapToGrid w:val="0"/>
              <w:spacing w:line="400" w:lineRule="exact"/>
              <w:rPr>
                <w:rFonts w:ascii="仿宋_GB2312" w:eastAsia="仿宋_GB2312" w:hAnsi="Calibri"/>
                <w:bCs/>
                <w:sz w:val="24"/>
              </w:rPr>
            </w:pPr>
          </w:p>
        </w:tc>
        <w:tc>
          <w:tcPr>
            <w:tcW w:w="870" w:type="dxa"/>
            <w:vAlign w:val="center"/>
          </w:tcPr>
          <w:p w:rsidR="00AD4A74" w:rsidRDefault="00AD4A74">
            <w:pPr>
              <w:snapToGrid w:val="0"/>
              <w:spacing w:line="400" w:lineRule="exact"/>
              <w:rPr>
                <w:rFonts w:ascii="仿宋_GB2312" w:eastAsia="仿宋_GB2312" w:hAnsi="Calibri"/>
                <w:bCs/>
                <w:sz w:val="24"/>
              </w:rPr>
            </w:pPr>
          </w:p>
        </w:tc>
        <w:tc>
          <w:tcPr>
            <w:tcW w:w="1263" w:type="dxa"/>
            <w:vAlign w:val="center"/>
          </w:tcPr>
          <w:p w:rsidR="00AD4A74" w:rsidRDefault="00AD4A74">
            <w:pPr>
              <w:snapToGrid w:val="0"/>
              <w:spacing w:line="400" w:lineRule="exact"/>
              <w:rPr>
                <w:rFonts w:ascii="仿宋_GB2312" w:eastAsia="仿宋_GB2312" w:hAnsi="Calibri"/>
                <w:bCs/>
                <w:sz w:val="24"/>
              </w:rPr>
            </w:pPr>
          </w:p>
        </w:tc>
        <w:tc>
          <w:tcPr>
            <w:tcW w:w="972" w:type="dxa"/>
            <w:gridSpan w:val="2"/>
            <w:vAlign w:val="center"/>
          </w:tcPr>
          <w:p w:rsidR="00AD4A74" w:rsidRDefault="00AD4A74">
            <w:pPr>
              <w:snapToGrid w:val="0"/>
              <w:spacing w:line="400" w:lineRule="exact"/>
              <w:rPr>
                <w:rFonts w:ascii="仿宋_GB2312" w:eastAsia="仿宋_GB2312" w:hAnsi="Calibri"/>
                <w:bCs/>
                <w:sz w:val="24"/>
              </w:rPr>
            </w:pPr>
          </w:p>
        </w:tc>
        <w:tc>
          <w:tcPr>
            <w:tcW w:w="856" w:type="dxa"/>
            <w:gridSpan w:val="2"/>
            <w:vAlign w:val="center"/>
          </w:tcPr>
          <w:p w:rsidR="00AD4A74" w:rsidRDefault="00AD4A74">
            <w:pPr>
              <w:snapToGrid w:val="0"/>
              <w:spacing w:line="400" w:lineRule="exact"/>
              <w:rPr>
                <w:rFonts w:ascii="仿宋_GB2312" w:eastAsia="仿宋_GB2312" w:hAnsi="Calibri"/>
                <w:bCs/>
                <w:sz w:val="24"/>
              </w:rPr>
            </w:pPr>
          </w:p>
        </w:tc>
        <w:tc>
          <w:tcPr>
            <w:tcW w:w="2284" w:type="dxa"/>
            <w:gridSpan w:val="3"/>
            <w:vAlign w:val="center"/>
          </w:tcPr>
          <w:p w:rsidR="00AD4A74" w:rsidRDefault="00AD4A74">
            <w:pPr>
              <w:snapToGrid w:val="0"/>
              <w:spacing w:line="400" w:lineRule="exact"/>
              <w:rPr>
                <w:rFonts w:ascii="仿宋_GB2312" w:eastAsia="仿宋_GB2312" w:hAnsi="Calibri"/>
                <w:bCs/>
                <w:sz w:val="24"/>
              </w:rPr>
            </w:pPr>
          </w:p>
        </w:tc>
      </w:tr>
    </w:tbl>
    <w:p w:rsidR="00AD4A74" w:rsidRDefault="00AD4A74">
      <w:pPr>
        <w:widowControl/>
        <w:spacing w:line="560" w:lineRule="exact"/>
        <w:jc w:val="left"/>
        <w:rPr>
          <w:rFonts w:ascii="仿宋_GB2312" w:eastAsia="仿宋_GB2312" w:hAnsi="仿宋_GB2312" w:cs="仿宋_GB2312"/>
          <w:kern w:val="0"/>
          <w:sz w:val="32"/>
          <w:szCs w:val="32"/>
        </w:rPr>
        <w:sectPr w:rsidR="00AD4A74">
          <w:footerReference w:type="default" r:id="rId9"/>
          <w:pgSz w:w="11907" w:h="16840"/>
          <w:pgMar w:top="2098" w:right="1474" w:bottom="1984" w:left="1587" w:header="2098" w:footer="1587" w:gutter="0"/>
          <w:cols w:space="0"/>
          <w:docGrid w:type="lines" w:linePitch="560"/>
        </w:sectPr>
      </w:pPr>
    </w:p>
    <w:p w:rsidR="00AD4A74" w:rsidRDefault="00CD5574">
      <w:pPr>
        <w:widowControl/>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AD4A74" w:rsidRDefault="00CD5574">
      <w:pPr>
        <w:snapToGrid w:val="0"/>
        <w:spacing w:after="120"/>
        <w:jc w:val="center"/>
        <w:rPr>
          <w:rFonts w:ascii="方正小标宋简体" w:eastAsia="方正小标宋简体" w:hAnsi="宋体"/>
          <w:sz w:val="44"/>
          <w:szCs w:val="44"/>
        </w:rPr>
      </w:pPr>
      <w:r>
        <w:rPr>
          <w:rFonts w:ascii="方正小标宋简体" w:eastAsia="方正小标宋简体" w:hAnsi="宋体" w:hint="eastAsia"/>
          <w:sz w:val="44"/>
          <w:szCs w:val="44"/>
        </w:rPr>
        <w:t>2022</w:t>
      </w:r>
      <w:r>
        <w:rPr>
          <w:rFonts w:ascii="方正小标宋简体" w:eastAsia="方正小标宋简体" w:hAnsi="宋体" w:hint="eastAsia"/>
          <w:sz w:val="44"/>
          <w:szCs w:val="44"/>
        </w:rPr>
        <w:t>年温州“瓯味”预制</w:t>
      </w:r>
      <w:proofErr w:type="gramStart"/>
      <w:r>
        <w:rPr>
          <w:rFonts w:ascii="方正小标宋简体" w:eastAsia="方正小标宋简体" w:hAnsi="宋体" w:hint="eastAsia"/>
          <w:sz w:val="44"/>
          <w:szCs w:val="44"/>
        </w:rPr>
        <w:t>菜创新</w:t>
      </w:r>
      <w:proofErr w:type="gramEnd"/>
      <w:r>
        <w:rPr>
          <w:rFonts w:ascii="方正小标宋简体" w:eastAsia="方正小标宋简体" w:hAnsi="宋体" w:hint="eastAsia"/>
          <w:sz w:val="44"/>
          <w:szCs w:val="44"/>
        </w:rPr>
        <w:t>创意大赛汇总表</w:t>
      </w:r>
    </w:p>
    <w:p w:rsidR="00AD4A74" w:rsidRDefault="00CD5574">
      <w:pPr>
        <w:snapToGrid w:val="0"/>
        <w:spacing w:after="120"/>
        <w:jc w:val="left"/>
        <w:rPr>
          <w:rFonts w:ascii="仿宋_GB2312" w:eastAsia="仿宋_GB2312" w:hAnsi="Calibri"/>
          <w:sz w:val="28"/>
          <w:szCs w:val="28"/>
          <w:u w:val="single"/>
        </w:rPr>
      </w:pPr>
      <w:r>
        <w:rPr>
          <w:rFonts w:ascii="仿宋_GB2312" w:eastAsia="仿宋_GB2312" w:hAnsi="Calibri" w:hint="eastAsia"/>
          <w:sz w:val="28"/>
          <w:szCs w:val="28"/>
        </w:rPr>
        <w:t>申报单位（盖章）：</w:t>
      </w:r>
      <w:r>
        <w:rPr>
          <w:rFonts w:ascii="仿宋_GB2312" w:eastAsia="仿宋_GB2312" w:hAnsi="Calibri" w:hint="eastAsia"/>
          <w:sz w:val="28"/>
          <w:szCs w:val="28"/>
          <w:u w:val="single"/>
        </w:rPr>
        <w:t xml:space="preserve">                        </w:t>
      </w: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722"/>
        <w:gridCol w:w="2206"/>
        <w:gridCol w:w="1473"/>
        <w:gridCol w:w="1779"/>
        <w:gridCol w:w="1391"/>
        <w:gridCol w:w="2201"/>
        <w:gridCol w:w="1417"/>
      </w:tblGrid>
      <w:tr w:rsidR="00AD4A74">
        <w:trPr>
          <w:trHeight w:val="627"/>
        </w:trPr>
        <w:tc>
          <w:tcPr>
            <w:tcW w:w="631"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序号</w:t>
            </w:r>
          </w:p>
        </w:tc>
        <w:tc>
          <w:tcPr>
            <w:tcW w:w="2722"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项目名称</w:t>
            </w:r>
          </w:p>
        </w:tc>
        <w:tc>
          <w:tcPr>
            <w:tcW w:w="2206"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项目类别目</w:t>
            </w:r>
          </w:p>
        </w:tc>
        <w:tc>
          <w:tcPr>
            <w:tcW w:w="1473"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负责人</w:t>
            </w:r>
          </w:p>
          <w:p w:rsidR="00AD4A74" w:rsidRDefault="00CD5574">
            <w:pPr>
              <w:adjustRightInd w:val="0"/>
              <w:snapToGrid w:val="0"/>
              <w:jc w:val="center"/>
              <w:rPr>
                <w:rFonts w:ascii="仿宋_GB2312" w:eastAsia="仿宋_GB2312"/>
                <w:sz w:val="24"/>
              </w:rPr>
            </w:pPr>
            <w:r>
              <w:rPr>
                <w:rFonts w:ascii="仿宋_GB2312" w:eastAsia="仿宋_GB2312" w:hint="eastAsia"/>
                <w:sz w:val="24"/>
              </w:rPr>
              <w:t>姓名</w:t>
            </w:r>
          </w:p>
        </w:tc>
        <w:tc>
          <w:tcPr>
            <w:tcW w:w="1779"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负责人</w:t>
            </w:r>
          </w:p>
          <w:p w:rsidR="00AD4A74" w:rsidRDefault="00CD5574">
            <w:pPr>
              <w:adjustRightInd w:val="0"/>
              <w:snapToGrid w:val="0"/>
              <w:jc w:val="center"/>
              <w:rPr>
                <w:rFonts w:ascii="仿宋_GB2312" w:eastAsia="仿宋_GB2312"/>
                <w:sz w:val="24"/>
              </w:rPr>
            </w:pPr>
            <w:r>
              <w:rPr>
                <w:rFonts w:ascii="仿宋_GB2312" w:eastAsia="仿宋_GB2312" w:hint="eastAsia"/>
                <w:sz w:val="24"/>
              </w:rPr>
              <w:t>所在单位</w:t>
            </w:r>
          </w:p>
        </w:tc>
        <w:tc>
          <w:tcPr>
            <w:tcW w:w="1391"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负责人</w:t>
            </w:r>
          </w:p>
          <w:p w:rsidR="00AD4A74" w:rsidRDefault="00CD5574">
            <w:pPr>
              <w:adjustRightInd w:val="0"/>
              <w:snapToGrid w:val="0"/>
              <w:jc w:val="center"/>
              <w:rPr>
                <w:rFonts w:ascii="仿宋_GB2312" w:eastAsia="仿宋_GB2312"/>
                <w:sz w:val="24"/>
              </w:rPr>
            </w:pPr>
            <w:r>
              <w:rPr>
                <w:rFonts w:ascii="仿宋_GB2312" w:eastAsia="仿宋_GB2312" w:hint="eastAsia"/>
                <w:sz w:val="24"/>
              </w:rPr>
              <w:t>联系电话</w:t>
            </w:r>
          </w:p>
        </w:tc>
        <w:tc>
          <w:tcPr>
            <w:tcW w:w="2201"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团队成员</w:t>
            </w:r>
          </w:p>
        </w:tc>
        <w:tc>
          <w:tcPr>
            <w:tcW w:w="1417" w:type="dxa"/>
            <w:vAlign w:val="center"/>
          </w:tcPr>
          <w:p w:rsidR="00AD4A74" w:rsidRDefault="00CD5574">
            <w:pPr>
              <w:adjustRightInd w:val="0"/>
              <w:snapToGrid w:val="0"/>
              <w:jc w:val="center"/>
              <w:rPr>
                <w:rFonts w:ascii="仿宋_GB2312" w:eastAsia="仿宋_GB2312"/>
                <w:sz w:val="24"/>
              </w:rPr>
            </w:pPr>
            <w:r>
              <w:rPr>
                <w:rFonts w:ascii="仿宋_GB2312" w:eastAsia="仿宋_GB2312" w:hint="eastAsia"/>
                <w:sz w:val="24"/>
              </w:rPr>
              <w:t>备注</w:t>
            </w:r>
          </w:p>
        </w:tc>
      </w:tr>
      <w:tr w:rsidR="00AD4A74">
        <w:trPr>
          <w:trHeight w:val="814"/>
        </w:trPr>
        <w:tc>
          <w:tcPr>
            <w:tcW w:w="631" w:type="dxa"/>
            <w:vAlign w:val="center"/>
          </w:tcPr>
          <w:p w:rsidR="00AD4A74" w:rsidRDefault="00AD4A74">
            <w:pPr>
              <w:adjustRightInd w:val="0"/>
              <w:snapToGrid w:val="0"/>
              <w:jc w:val="center"/>
              <w:rPr>
                <w:rFonts w:ascii="仿宋_GB2312" w:eastAsia="仿宋_GB2312"/>
                <w:sz w:val="24"/>
              </w:rPr>
            </w:pPr>
          </w:p>
        </w:tc>
        <w:tc>
          <w:tcPr>
            <w:tcW w:w="2722" w:type="dxa"/>
            <w:vAlign w:val="center"/>
          </w:tcPr>
          <w:p w:rsidR="00AD4A74" w:rsidRDefault="00AD4A74">
            <w:pPr>
              <w:adjustRightInd w:val="0"/>
              <w:snapToGrid w:val="0"/>
              <w:jc w:val="center"/>
              <w:rPr>
                <w:rFonts w:ascii="仿宋_GB2312" w:eastAsia="仿宋_GB2312"/>
                <w:sz w:val="24"/>
              </w:rPr>
            </w:pPr>
          </w:p>
        </w:tc>
        <w:tc>
          <w:tcPr>
            <w:tcW w:w="2206" w:type="dxa"/>
            <w:vAlign w:val="center"/>
          </w:tcPr>
          <w:p w:rsidR="00AD4A74" w:rsidRDefault="00CD5574">
            <w:pPr>
              <w:adjustRightInd w:val="0"/>
              <w:snapToGrid w:val="0"/>
              <w:jc w:val="center"/>
              <w:rPr>
                <w:rFonts w:ascii="仿宋_GB2312" w:eastAsia="仿宋_GB2312"/>
                <w:sz w:val="24"/>
              </w:rPr>
            </w:pPr>
            <w:r>
              <w:rPr>
                <w:rFonts w:ascii="仿宋_GB2312" w:eastAsia="仿宋_GB2312" w:hAnsi="Calibri" w:hint="eastAsia"/>
                <w:bCs/>
                <w:sz w:val="24"/>
              </w:rPr>
              <w:t>□即热</w:t>
            </w:r>
            <w:r>
              <w:rPr>
                <w:rFonts w:ascii="仿宋_GB2312" w:eastAsia="仿宋_GB2312" w:hAnsi="Calibri" w:hint="eastAsia"/>
                <w:bCs/>
                <w:sz w:val="24"/>
              </w:rPr>
              <w:t xml:space="preserve">  </w:t>
            </w:r>
            <w:r>
              <w:rPr>
                <w:rFonts w:ascii="仿宋_GB2312" w:eastAsia="仿宋_GB2312" w:hAnsi="Calibri" w:hint="eastAsia"/>
                <w:bCs/>
                <w:sz w:val="24"/>
              </w:rPr>
              <w:sym w:font="Wingdings 2" w:char="00A3"/>
            </w:r>
            <w:r>
              <w:rPr>
                <w:rFonts w:ascii="仿宋_GB2312" w:eastAsia="仿宋_GB2312" w:hAnsi="Calibri" w:hint="eastAsia"/>
                <w:bCs/>
                <w:sz w:val="24"/>
              </w:rPr>
              <w:t>即烹</w:t>
            </w:r>
          </w:p>
        </w:tc>
        <w:tc>
          <w:tcPr>
            <w:tcW w:w="1473" w:type="dxa"/>
            <w:vAlign w:val="center"/>
          </w:tcPr>
          <w:p w:rsidR="00AD4A74" w:rsidRDefault="00AD4A74">
            <w:pPr>
              <w:adjustRightInd w:val="0"/>
              <w:snapToGrid w:val="0"/>
              <w:jc w:val="center"/>
              <w:rPr>
                <w:rFonts w:ascii="仿宋_GB2312" w:eastAsia="仿宋_GB2312"/>
                <w:sz w:val="24"/>
              </w:rPr>
            </w:pPr>
          </w:p>
        </w:tc>
        <w:tc>
          <w:tcPr>
            <w:tcW w:w="1779" w:type="dxa"/>
            <w:vAlign w:val="center"/>
          </w:tcPr>
          <w:p w:rsidR="00AD4A74" w:rsidRDefault="00AD4A74">
            <w:pPr>
              <w:adjustRightInd w:val="0"/>
              <w:snapToGrid w:val="0"/>
              <w:jc w:val="center"/>
              <w:rPr>
                <w:rFonts w:ascii="仿宋_GB2312" w:eastAsia="仿宋_GB2312"/>
                <w:sz w:val="24"/>
              </w:rPr>
            </w:pPr>
          </w:p>
        </w:tc>
        <w:tc>
          <w:tcPr>
            <w:tcW w:w="1391" w:type="dxa"/>
            <w:vAlign w:val="center"/>
          </w:tcPr>
          <w:p w:rsidR="00AD4A74" w:rsidRDefault="00AD4A74">
            <w:pPr>
              <w:adjustRightInd w:val="0"/>
              <w:snapToGrid w:val="0"/>
              <w:jc w:val="center"/>
              <w:rPr>
                <w:rFonts w:ascii="仿宋_GB2312" w:eastAsia="仿宋_GB2312"/>
                <w:sz w:val="24"/>
              </w:rPr>
            </w:pPr>
          </w:p>
        </w:tc>
        <w:tc>
          <w:tcPr>
            <w:tcW w:w="2201" w:type="dxa"/>
            <w:vAlign w:val="center"/>
          </w:tcPr>
          <w:p w:rsidR="00AD4A74" w:rsidRDefault="00AD4A74">
            <w:pPr>
              <w:adjustRightInd w:val="0"/>
              <w:snapToGrid w:val="0"/>
              <w:jc w:val="center"/>
              <w:rPr>
                <w:rFonts w:ascii="仿宋_GB2312" w:eastAsia="仿宋_GB2312"/>
                <w:sz w:val="24"/>
              </w:rPr>
            </w:pPr>
          </w:p>
        </w:tc>
        <w:tc>
          <w:tcPr>
            <w:tcW w:w="1417" w:type="dxa"/>
            <w:vAlign w:val="center"/>
          </w:tcPr>
          <w:p w:rsidR="00AD4A74" w:rsidRDefault="00AD4A74">
            <w:pPr>
              <w:adjustRightInd w:val="0"/>
              <w:snapToGrid w:val="0"/>
              <w:jc w:val="center"/>
              <w:rPr>
                <w:rFonts w:ascii="仿宋_GB2312" w:eastAsia="仿宋_GB2312"/>
                <w:sz w:val="24"/>
              </w:rPr>
            </w:pPr>
          </w:p>
        </w:tc>
      </w:tr>
      <w:tr w:rsidR="00AD4A74">
        <w:trPr>
          <w:trHeight w:val="814"/>
        </w:trPr>
        <w:tc>
          <w:tcPr>
            <w:tcW w:w="631" w:type="dxa"/>
            <w:vAlign w:val="center"/>
          </w:tcPr>
          <w:p w:rsidR="00AD4A74" w:rsidRDefault="00AD4A74">
            <w:pPr>
              <w:adjustRightInd w:val="0"/>
              <w:snapToGrid w:val="0"/>
              <w:jc w:val="center"/>
              <w:rPr>
                <w:rFonts w:ascii="仿宋_GB2312" w:eastAsia="仿宋_GB2312"/>
                <w:sz w:val="24"/>
              </w:rPr>
            </w:pPr>
          </w:p>
        </w:tc>
        <w:tc>
          <w:tcPr>
            <w:tcW w:w="2722" w:type="dxa"/>
            <w:vAlign w:val="center"/>
          </w:tcPr>
          <w:p w:rsidR="00AD4A74" w:rsidRDefault="00AD4A74">
            <w:pPr>
              <w:adjustRightInd w:val="0"/>
              <w:snapToGrid w:val="0"/>
              <w:jc w:val="center"/>
              <w:rPr>
                <w:rFonts w:ascii="仿宋_GB2312" w:eastAsia="仿宋_GB2312"/>
                <w:sz w:val="24"/>
              </w:rPr>
            </w:pPr>
          </w:p>
        </w:tc>
        <w:tc>
          <w:tcPr>
            <w:tcW w:w="2206" w:type="dxa"/>
            <w:vAlign w:val="center"/>
          </w:tcPr>
          <w:p w:rsidR="00AD4A74" w:rsidRDefault="00AD4A74">
            <w:pPr>
              <w:adjustRightInd w:val="0"/>
              <w:snapToGrid w:val="0"/>
              <w:jc w:val="center"/>
              <w:rPr>
                <w:rFonts w:ascii="仿宋_GB2312" w:eastAsia="仿宋_GB2312"/>
                <w:sz w:val="24"/>
              </w:rPr>
            </w:pPr>
          </w:p>
        </w:tc>
        <w:tc>
          <w:tcPr>
            <w:tcW w:w="1473" w:type="dxa"/>
            <w:vAlign w:val="center"/>
          </w:tcPr>
          <w:p w:rsidR="00AD4A74" w:rsidRDefault="00AD4A74">
            <w:pPr>
              <w:adjustRightInd w:val="0"/>
              <w:snapToGrid w:val="0"/>
              <w:jc w:val="center"/>
              <w:rPr>
                <w:rFonts w:ascii="仿宋_GB2312" w:eastAsia="仿宋_GB2312"/>
                <w:sz w:val="24"/>
              </w:rPr>
            </w:pPr>
          </w:p>
        </w:tc>
        <w:tc>
          <w:tcPr>
            <w:tcW w:w="1779" w:type="dxa"/>
            <w:vAlign w:val="center"/>
          </w:tcPr>
          <w:p w:rsidR="00AD4A74" w:rsidRDefault="00AD4A74">
            <w:pPr>
              <w:adjustRightInd w:val="0"/>
              <w:snapToGrid w:val="0"/>
              <w:jc w:val="center"/>
              <w:rPr>
                <w:rFonts w:ascii="仿宋_GB2312" w:eastAsia="仿宋_GB2312"/>
                <w:sz w:val="24"/>
              </w:rPr>
            </w:pPr>
          </w:p>
        </w:tc>
        <w:tc>
          <w:tcPr>
            <w:tcW w:w="1391" w:type="dxa"/>
            <w:vAlign w:val="center"/>
          </w:tcPr>
          <w:p w:rsidR="00AD4A74" w:rsidRDefault="00AD4A74">
            <w:pPr>
              <w:adjustRightInd w:val="0"/>
              <w:snapToGrid w:val="0"/>
              <w:jc w:val="center"/>
              <w:rPr>
                <w:rFonts w:ascii="仿宋_GB2312" w:eastAsia="仿宋_GB2312"/>
                <w:sz w:val="24"/>
              </w:rPr>
            </w:pPr>
          </w:p>
        </w:tc>
        <w:tc>
          <w:tcPr>
            <w:tcW w:w="2201" w:type="dxa"/>
            <w:vAlign w:val="center"/>
          </w:tcPr>
          <w:p w:rsidR="00AD4A74" w:rsidRDefault="00AD4A74">
            <w:pPr>
              <w:adjustRightInd w:val="0"/>
              <w:snapToGrid w:val="0"/>
              <w:jc w:val="center"/>
              <w:rPr>
                <w:rFonts w:ascii="仿宋_GB2312" w:eastAsia="仿宋_GB2312"/>
                <w:sz w:val="24"/>
              </w:rPr>
            </w:pPr>
          </w:p>
        </w:tc>
        <w:tc>
          <w:tcPr>
            <w:tcW w:w="1417" w:type="dxa"/>
            <w:vAlign w:val="center"/>
          </w:tcPr>
          <w:p w:rsidR="00AD4A74" w:rsidRDefault="00AD4A74">
            <w:pPr>
              <w:adjustRightInd w:val="0"/>
              <w:snapToGrid w:val="0"/>
              <w:jc w:val="center"/>
              <w:rPr>
                <w:rFonts w:ascii="仿宋_GB2312" w:eastAsia="仿宋_GB2312"/>
                <w:sz w:val="24"/>
              </w:rPr>
            </w:pPr>
          </w:p>
        </w:tc>
      </w:tr>
      <w:tr w:rsidR="00AD4A74">
        <w:trPr>
          <w:trHeight w:val="814"/>
        </w:trPr>
        <w:tc>
          <w:tcPr>
            <w:tcW w:w="631" w:type="dxa"/>
            <w:vAlign w:val="center"/>
          </w:tcPr>
          <w:p w:rsidR="00AD4A74" w:rsidRDefault="00AD4A74">
            <w:pPr>
              <w:adjustRightInd w:val="0"/>
              <w:snapToGrid w:val="0"/>
              <w:jc w:val="center"/>
              <w:rPr>
                <w:rFonts w:ascii="仿宋_GB2312" w:eastAsia="仿宋_GB2312"/>
                <w:sz w:val="24"/>
              </w:rPr>
            </w:pPr>
          </w:p>
        </w:tc>
        <w:tc>
          <w:tcPr>
            <w:tcW w:w="2722" w:type="dxa"/>
            <w:vAlign w:val="center"/>
          </w:tcPr>
          <w:p w:rsidR="00AD4A74" w:rsidRDefault="00AD4A74">
            <w:pPr>
              <w:adjustRightInd w:val="0"/>
              <w:snapToGrid w:val="0"/>
              <w:jc w:val="center"/>
              <w:rPr>
                <w:rFonts w:ascii="仿宋_GB2312" w:eastAsia="仿宋_GB2312"/>
                <w:sz w:val="24"/>
              </w:rPr>
            </w:pPr>
          </w:p>
        </w:tc>
        <w:tc>
          <w:tcPr>
            <w:tcW w:w="2206" w:type="dxa"/>
            <w:vAlign w:val="center"/>
          </w:tcPr>
          <w:p w:rsidR="00AD4A74" w:rsidRDefault="00AD4A74">
            <w:pPr>
              <w:adjustRightInd w:val="0"/>
              <w:snapToGrid w:val="0"/>
              <w:jc w:val="center"/>
              <w:rPr>
                <w:rFonts w:ascii="仿宋_GB2312" w:eastAsia="仿宋_GB2312"/>
                <w:sz w:val="24"/>
              </w:rPr>
            </w:pPr>
          </w:p>
        </w:tc>
        <w:tc>
          <w:tcPr>
            <w:tcW w:w="1473" w:type="dxa"/>
            <w:vAlign w:val="center"/>
          </w:tcPr>
          <w:p w:rsidR="00AD4A74" w:rsidRDefault="00AD4A74">
            <w:pPr>
              <w:adjustRightInd w:val="0"/>
              <w:snapToGrid w:val="0"/>
              <w:jc w:val="center"/>
              <w:rPr>
                <w:rFonts w:ascii="仿宋_GB2312" w:eastAsia="仿宋_GB2312"/>
                <w:sz w:val="24"/>
              </w:rPr>
            </w:pPr>
          </w:p>
        </w:tc>
        <w:tc>
          <w:tcPr>
            <w:tcW w:w="1779" w:type="dxa"/>
            <w:vAlign w:val="center"/>
          </w:tcPr>
          <w:p w:rsidR="00AD4A74" w:rsidRDefault="00AD4A74">
            <w:pPr>
              <w:adjustRightInd w:val="0"/>
              <w:snapToGrid w:val="0"/>
              <w:jc w:val="center"/>
              <w:rPr>
                <w:rFonts w:ascii="仿宋_GB2312" w:eastAsia="仿宋_GB2312"/>
                <w:sz w:val="24"/>
              </w:rPr>
            </w:pPr>
          </w:p>
        </w:tc>
        <w:tc>
          <w:tcPr>
            <w:tcW w:w="1391" w:type="dxa"/>
            <w:vAlign w:val="center"/>
          </w:tcPr>
          <w:p w:rsidR="00AD4A74" w:rsidRDefault="00AD4A74">
            <w:pPr>
              <w:adjustRightInd w:val="0"/>
              <w:snapToGrid w:val="0"/>
              <w:jc w:val="center"/>
              <w:rPr>
                <w:rFonts w:ascii="仿宋_GB2312" w:eastAsia="仿宋_GB2312"/>
                <w:sz w:val="24"/>
              </w:rPr>
            </w:pPr>
          </w:p>
        </w:tc>
        <w:tc>
          <w:tcPr>
            <w:tcW w:w="2201" w:type="dxa"/>
            <w:vAlign w:val="center"/>
          </w:tcPr>
          <w:p w:rsidR="00AD4A74" w:rsidRDefault="00AD4A74">
            <w:pPr>
              <w:adjustRightInd w:val="0"/>
              <w:snapToGrid w:val="0"/>
              <w:jc w:val="center"/>
              <w:rPr>
                <w:rFonts w:ascii="仿宋_GB2312" w:eastAsia="仿宋_GB2312"/>
                <w:sz w:val="24"/>
              </w:rPr>
            </w:pPr>
          </w:p>
        </w:tc>
        <w:tc>
          <w:tcPr>
            <w:tcW w:w="1417" w:type="dxa"/>
            <w:vAlign w:val="center"/>
          </w:tcPr>
          <w:p w:rsidR="00AD4A74" w:rsidRDefault="00AD4A74">
            <w:pPr>
              <w:adjustRightInd w:val="0"/>
              <w:snapToGrid w:val="0"/>
              <w:jc w:val="center"/>
              <w:rPr>
                <w:rFonts w:ascii="仿宋_GB2312" w:eastAsia="仿宋_GB2312"/>
                <w:sz w:val="24"/>
              </w:rPr>
            </w:pPr>
          </w:p>
        </w:tc>
      </w:tr>
      <w:tr w:rsidR="00AD4A74">
        <w:trPr>
          <w:trHeight w:val="814"/>
        </w:trPr>
        <w:tc>
          <w:tcPr>
            <w:tcW w:w="631" w:type="dxa"/>
            <w:vAlign w:val="center"/>
          </w:tcPr>
          <w:p w:rsidR="00AD4A74" w:rsidRDefault="00AD4A74">
            <w:pPr>
              <w:adjustRightInd w:val="0"/>
              <w:snapToGrid w:val="0"/>
              <w:jc w:val="center"/>
              <w:rPr>
                <w:rFonts w:ascii="仿宋_GB2312" w:eastAsia="仿宋_GB2312"/>
                <w:sz w:val="24"/>
              </w:rPr>
            </w:pPr>
          </w:p>
        </w:tc>
        <w:tc>
          <w:tcPr>
            <w:tcW w:w="2722" w:type="dxa"/>
            <w:vAlign w:val="center"/>
          </w:tcPr>
          <w:p w:rsidR="00AD4A74" w:rsidRDefault="00AD4A74">
            <w:pPr>
              <w:adjustRightInd w:val="0"/>
              <w:snapToGrid w:val="0"/>
              <w:jc w:val="center"/>
              <w:rPr>
                <w:rFonts w:ascii="仿宋_GB2312" w:eastAsia="仿宋_GB2312"/>
                <w:sz w:val="24"/>
              </w:rPr>
            </w:pPr>
          </w:p>
        </w:tc>
        <w:tc>
          <w:tcPr>
            <w:tcW w:w="2206" w:type="dxa"/>
            <w:vAlign w:val="center"/>
          </w:tcPr>
          <w:p w:rsidR="00AD4A74" w:rsidRDefault="00AD4A74">
            <w:pPr>
              <w:adjustRightInd w:val="0"/>
              <w:snapToGrid w:val="0"/>
              <w:jc w:val="center"/>
              <w:rPr>
                <w:rFonts w:ascii="仿宋_GB2312" w:eastAsia="仿宋_GB2312"/>
                <w:sz w:val="24"/>
              </w:rPr>
            </w:pPr>
          </w:p>
        </w:tc>
        <w:tc>
          <w:tcPr>
            <w:tcW w:w="1473" w:type="dxa"/>
            <w:vAlign w:val="center"/>
          </w:tcPr>
          <w:p w:rsidR="00AD4A74" w:rsidRDefault="00AD4A74">
            <w:pPr>
              <w:adjustRightInd w:val="0"/>
              <w:snapToGrid w:val="0"/>
              <w:jc w:val="center"/>
              <w:rPr>
                <w:rFonts w:ascii="仿宋_GB2312" w:eastAsia="仿宋_GB2312"/>
                <w:sz w:val="24"/>
              </w:rPr>
            </w:pPr>
          </w:p>
        </w:tc>
        <w:tc>
          <w:tcPr>
            <w:tcW w:w="1779" w:type="dxa"/>
            <w:vAlign w:val="center"/>
          </w:tcPr>
          <w:p w:rsidR="00AD4A74" w:rsidRDefault="00AD4A74">
            <w:pPr>
              <w:adjustRightInd w:val="0"/>
              <w:snapToGrid w:val="0"/>
              <w:jc w:val="center"/>
              <w:rPr>
                <w:rFonts w:ascii="仿宋_GB2312" w:eastAsia="仿宋_GB2312"/>
                <w:sz w:val="24"/>
              </w:rPr>
            </w:pPr>
          </w:p>
        </w:tc>
        <w:tc>
          <w:tcPr>
            <w:tcW w:w="1391" w:type="dxa"/>
            <w:vAlign w:val="center"/>
          </w:tcPr>
          <w:p w:rsidR="00AD4A74" w:rsidRDefault="00AD4A74">
            <w:pPr>
              <w:adjustRightInd w:val="0"/>
              <w:snapToGrid w:val="0"/>
              <w:jc w:val="center"/>
              <w:rPr>
                <w:rFonts w:ascii="仿宋_GB2312" w:eastAsia="仿宋_GB2312"/>
                <w:sz w:val="24"/>
              </w:rPr>
            </w:pPr>
          </w:p>
        </w:tc>
        <w:tc>
          <w:tcPr>
            <w:tcW w:w="2201" w:type="dxa"/>
            <w:vAlign w:val="center"/>
          </w:tcPr>
          <w:p w:rsidR="00AD4A74" w:rsidRDefault="00AD4A74">
            <w:pPr>
              <w:adjustRightInd w:val="0"/>
              <w:snapToGrid w:val="0"/>
              <w:jc w:val="center"/>
              <w:rPr>
                <w:rFonts w:ascii="仿宋_GB2312" w:eastAsia="仿宋_GB2312"/>
                <w:sz w:val="24"/>
              </w:rPr>
            </w:pPr>
          </w:p>
        </w:tc>
        <w:tc>
          <w:tcPr>
            <w:tcW w:w="1417" w:type="dxa"/>
            <w:vAlign w:val="center"/>
          </w:tcPr>
          <w:p w:rsidR="00AD4A74" w:rsidRDefault="00AD4A74">
            <w:pPr>
              <w:adjustRightInd w:val="0"/>
              <w:snapToGrid w:val="0"/>
              <w:jc w:val="center"/>
              <w:rPr>
                <w:rFonts w:ascii="仿宋_GB2312" w:eastAsia="仿宋_GB2312"/>
                <w:sz w:val="24"/>
              </w:rPr>
            </w:pPr>
          </w:p>
        </w:tc>
      </w:tr>
      <w:tr w:rsidR="00AD4A74">
        <w:trPr>
          <w:trHeight w:val="823"/>
        </w:trPr>
        <w:tc>
          <w:tcPr>
            <w:tcW w:w="631" w:type="dxa"/>
            <w:vAlign w:val="center"/>
          </w:tcPr>
          <w:p w:rsidR="00AD4A74" w:rsidRDefault="00AD4A74">
            <w:pPr>
              <w:adjustRightInd w:val="0"/>
              <w:snapToGrid w:val="0"/>
              <w:jc w:val="center"/>
              <w:rPr>
                <w:rFonts w:ascii="仿宋_GB2312" w:eastAsia="仿宋_GB2312"/>
                <w:sz w:val="24"/>
              </w:rPr>
            </w:pPr>
          </w:p>
        </w:tc>
        <w:tc>
          <w:tcPr>
            <w:tcW w:w="2722" w:type="dxa"/>
            <w:vAlign w:val="center"/>
          </w:tcPr>
          <w:p w:rsidR="00AD4A74" w:rsidRDefault="00AD4A74">
            <w:pPr>
              <w:adjustRightInd w:val="0"/>
              <w:snapToGrid w:val="0"/>
              <w:jc w:val="center"/>
              <w:rPr>
                <w:rFonts w:ascii="仿宋_GB2312" w:eastAsia="仿宋_GB2312"/>
                <w:sz w:val="24"/>
              </w:rPr>
            </w:pPr>
          </w:p>
        </w:tc>
        <w:tc>
          <w:tcPr>
            <w:tcW w:w="2206" w:type="dxa"/>
            <w:vAlign w:val="center"/>
          </w:tcPr>
          <w:p w:rsidR="00AD4A74" w:rsidRDefault="00AD4A74">
            <w:pPr>
              <w:adjustRightInd w:val="0"/>
              <w:snapToGrid w:val="0"/>
              <w:jc w:val="center"/>
              <w:rPr>
                <w:rFonts w:ascii="仿宋_GB2312" w:eastAsia="仿宋_GB2312"/>
                <w:sz w:val="24"/>
              </w:rPr>
            </w:pPr>
          </w:p>
        </w:tc>
        <w:tc>
          <w:tcPr>
            <w:tcW w:w="1473" w:type="dxa"/>
            <w:vAlign w:val="center"/>
          </w:tcPr>
          <w:p w:rsidR="00AD4A74" w:rsidRDefault="00AD4A74">
            <w:pPr>
              <w:adjustRightInd w:val="0"/>
              <w:snapToGrid w:val="0"/>
              <w:jc w:val="center"/>
              <w:rPr>
                <w:rFonts w:ascii="仿宋_GB2312" w:eastAsia="仿宋_GB2312"/>
                <w:sz w:val="24"/>
              </w:rPr>
            </w:pPr>
          </w:p>
        </w:tc>
        <w:tc>
          <w:tcPr>
            <w:tcW w:w="1779" w:type="dxa"/>
            <w:vAlign w:val="center"/>
          </w:tcPr>
          <w:p w:rsidR="00AD4A74" w:rsidRDefault="00AD4A74">
            <w:pPr>
              <w:adjustRightInd w:val="0"/>
              <w:snapToGrid w:val="0"/>
              <w:jc w:val="center"/>
              <w:rPr>
                <w:rFonts w:ascii="仿宋_GB2312" w:eastAsia="仿宋_GB2312"/>
                <w:sz w:val="24"/>
              </w:rPr>
            </w:pPr>
          </w:p>
        </w:tc>
        <w:tc>
          <w:tcPr>
            <w:tcW w:w="1391" w:type="dxa"/>
            <w:vAlign w:val="center"/>
          </w:tcPr>
          <w:p w:rsidR="00AD4A74" w:rsidRDefault="00AD4A74">
            <w:pPr>
              <w:adjustRightInd w:val="0"/>
              <w:snapToGrid w:val="0"/>
              <w:jc w:val="center"/>
              <w:rPr>
                <w:rFonts w:ascii="仿宋_GB2312" w:eastAsia="仿宋_GB2312"/>
                <w:sz w:val="24"/>
              </w:rPr>
            </w:pPr>
          </w:p>
        </w:tc>
        <w:tc>
          <w:tcPr>
            <w:tcW w:w="2201" w:type="dxa"/>
            <w:vAlign w:val="center"/>
          </w:tcPr>
          <w:p w:rsidR="00AD4A74" w:rsidRDefault="00AD4A74">
            <w:pPr>
              <w:adjustRightInd w:val="0"/>
              <w:snapToGrid w:val="0"/>
              <w:jc w:val="center"/>
              <w:rPr>
                <w:rFonts w:ascii="仿宋_GB2312" w:eastAsia="仿宋_GB2312"/>
                <w:sz w:val="24"/>
              </w:rPr>
            </w:pPr>
          </w:p>
        </w:tc>
        <w:tc>
          <w:tcPr>
            <w:tcW w:w="1417" w:type="dxa"/>
            <w:vAlign w:val="center"/>
          </w:tcPr>
          <w:p w:rsidR="00AD4A74" w:rsidRDefault="00AD4A74">
            <w:pPr>
              <w:adjustRightInd w:val="0"/>
              <w:snapToGrid w:val="0"/>
              <w:jc w:val="center"/>
              <w:rPr>
                <w:rFonts w:ascii="仿宋_GB2312" w:eastAsia="仿宋_GB2312"/>
                <w:sz w:val="24"/>
              </w:rPr>
            </w:pPr>
          </w:p>
        </w:tc>
      </w:tr>
    </w:tbl>
    <w:p w:rsidR="00AD4A74" w:rsidRDefault="00AD4A74"/>
    <w:p w:rsidR="00AD4A74" w:rsidRDefault="00AD4A74">
      <w:pPr>
        <w:shd w:val="clear" w:color="auto" w:fill="FFFFFF"/>
        <w:spacing w:line="560" w:lineRule="exact"/>
        <w:ind w:left="2240" w:hanging="2240"/>
        <w:sectPr w:rsidR="00AD4A74">
          <w:pgSz w:w="15819" w:h="12191" w:orient="landscape"/>
          <w:pgMar w:top="1588" w:right="1967" w:bottom="1474" w:left="1446" w:header="709" w:footer="992" w:gutter="0"/>
          <w:cols w:space="720"/>
          <w:titlePg/>
          <w:docGrid w:linePitch="360"/>
        </w:sectPr>
      </w:pPr>
    </w:p>
    <w:p w:rsidR="00AD4A74" w:rsidRDefault="00CD5574">
      <w:pPr>
        <w:widowControl/>
        <w:spacing w:line="560" w:lineRule="exact"/>
        <w:jc w:val="left"/>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rsidR="00AD4A74" w:rsidRDefault="00AD4A74">
      <w:pPr>
        <w:spacing w:line="560" w:lineRule="exact"/>
        <w:jc w:val="center"/>
        <w:rPr>
          <w:rFonts w:ascii="方正小标宋简体" w:eastAsia="方正小标宋简体" w:hAnsi="仿宋"/>
          <w:bCs/>
          <w:spacing w:val="-6"/>
          <w:sz w:val="44"/>
          <w:szCs w:val="44"/>
        </w:rPr>
      </w:pPr>
    </w:p>
    <w:p w:rsidR="00AD4A74" w:rsidRDefault="00CD5574">
      <w:pPr>
        <w:spacing w:line="560" w:lineRule="exact"/>
        <w:jc w:val="center"/>
        <w:rPr>
          <w:rFonts w:ascii="方正小标宋简体" w:eastAsia="方正小标宋简体" w:hAnsi="仿宋"/>
          <w:bCs/>
          <w:spacing w:val="-6"/>
          <w:sz w:val="44"/>
          <w:szCs w:val="44"/>
        </w:rPr>
      </w:pPr>
      <w:r>
        <w:rPr>
          <w:rFonts w:ascii="方正小标宋简体" w:eastAsia="方正小标宋简体" w:hAnsi="仿宋" w:hint="eastAsia"/>
          <w:bCs/>
          <w:spacing w:val="-6"/>
          <w:sz w:val="44"/>
          <w:szCs w:val="44"/>
        </w:rPr>
        <w:t>2022</w:t>
      </w:r>
      <w:r>
        <w:rPr>
          <w:rFonts w:ascii="方正小标宋简体" w:eastAsia="方正小标宋简体" w:hAnsi="仿宋" w:hint="eastAsia"/>
          <w:bCs/>
          <w:spacing w:val="-6"/>
          <w:sz w:val="44"/>
          <w:szCs w:val="44"/>
        </w:rPr>
        <w:t>年温州“瓯味”预制</w:t>
      </w:r>
      <w:proofErr w:type="gramStart"/>
      <w:r>
        <w:rPr>
          <w:rFonts w:ascii="方正小标宋简体" w:eastAsia="方正小标宋简体" w:hAnsi="仿宋" w:hint="eastAsia"/>
          <w:bCs/>
          <w:spacing w:val="-6"/>
          <w:sz w:val="44"/>
          <w:szCs w:val="44"/>
        </w:rPr>
        <w:t>菜创新</w:t>
      </w:r>
      <w:proofErr w:type="gramEnd"/>
      <w:r>
        <w:rPr>
          <w:rFonts w:ascii="方正小标宋简体" w:eastAsia="方正小标宋简体" w:hAnsi="仿宋" w:hint="eastAsia"/>
          <w:bCs/>
          <w:spacing w:val="-6"/>
          <w:sz w:val="44"/>
          <w:szCs w:val="44"/>
        </w:rPr>
        <w:t>创意大赛</w:t>
      </w:r>
    </w:p>
    <w:p w:rsidR="00AD4A74" w:rsidRDefault="00CD5574">
      <w:pPr>
        <w:spacing w:line="560" w:lineRule="exact"/>
        <w:jc w:val="center"/>
        <w:rPr>
          <w:rFonts w:ascii="方正小标宋简体" w:eastAsia="方正小标宋简体" w:hAnsi="仿宋"/>
          <w:bCs/>
          <w:spacing w:val="-6"/>
          <w:sz w:val="44"/>
          <w:szCs w:val="44"/>
        </w:rPr>
      </w:pPr>
      <w:r>
        <w:rPr>
          <w:rFonts w:ascii="方正小标宋简体" w:eastAsia="方正小标宋简体" w:hAnsi="仿宋" w:hint="eastAsia"/>
          <w:bCs/>
          <w:spacing w:val="-6"/>
          <w:sz w:val="44"/>
          <w:szCs w:val="44"/>
        </w:rPr>
        <w:t>技术文件</w:t>
      </w:r>
    </w:p>
    <w:p w:rsidR="00AD4A74" w:rsidRDefault="00AD4A74">
      <w:pPr>
        <w:spacing w:line="560" w:lineRule="exact"/>
        <w:jc w:val="center"/>
        <w:rPr>
          <w:rFonts w:ascii="仿宋" w:eastAsia="仿宋" w:hAnsi="仿宋"/>
          <w:sz w:val="36"/>
          <w:szCs w:val="36"/>
        </w:rPr>
      </w:pPr>
    </w:p>
    <w:p w:rsidR="00AD4A74" w:rsidRDefault="00CD5574">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一、竞赛目的</w:t>
      </w:r>
    </w:p>
    <w:p w:rsidR="00AD4A74" w:rsidRDefault="00CD5574">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w:t>
      </w:r>
      <w:r>
        <w:rPr>
          <w:rFonts w:ascii="仿宋" w:eastAsia="仿宋" w:hAnsi="仿宋" w:hint="eastAsia"/>
          <w:sz w:val="32"/>
          <w:szCs w:val="32"/>
        </w:rPr>
        <w:t>贯彻落实市第十三次党代会精神和《温州市预制菜产业发展三年行动计划》工作部署，搭建</w:t>
      </w:r>
      <w:proofErr w:type="gramStart"/>
      <w:r>
        <w:rPr>
          <w:rFonts w:ascii="仿宋" w:eastAsia="仿宋" w:hAnsi="仿宋" w:hint="eastAsia"/>
          <w:sz w:val="32"/>
          <w:szCs w:val="32"/>
        </w:rPr>
        <w:t>瓯</w:t>
      </w:r>
      <w:proofErr w:type="gramEnd"/>
      <w:r>
        <w:rPr>
          <w:rFonts w:ascii="仿宋" w:eastAsia="仿宋" w:hAnsi="仿宋" w:hint="eastAsia"/>
          <w:sz w:val="32"/>
          <w:szCs w:val="32"/>
        </w:rPr>
        <w:t>味预制</w:t>
      </w:r>
      <w:proofErr w:type="gramStart"/>
      <w:r>
        <w:rPr>
          <w:rFonts w:ascii="仿宋" w:eastAsia="仿宋" w:hAnsi="仿宋" w:hint="eastAsia"/>
          <w:sz w:val="32"/>
          <w:szCs w:val="32"/>
        </w:rPr>
        <w:t>菜创新</w:t>
      </w:r>
      <w:proofErr w:type="gramEnd"/>
      <w:r>
        <w:rPr>
          <w:rFonts w:ascii="仿宋" w:eastAsia="仿宋" w:hAnsi="仿宋" w:hint="eastAsia"/>
          <w:sz w:val="32"/>
          <w:szCs w:val="32"/>
        </w:rPr>
        <w:t>创意平台，提升</w:t>
      </w:r>
      <w:proofErr w:type="gramStart"/>
      <w:r>
        <w:rPr>
          <w:rFonts w:ascii="仿宋" w:eastAsia="仿宋" w:hAnsi="仿宋" w:hint="eastAsia"/>
          <w:sz w:val="32"/>
          <w:szCs w:val="32"/>
        </w:rPr>
        <w:t>瓯</w:t>
      </w:r>
      <w:proofErr w:type="gramEnd"/>
      <w:r>
        <w:rPr>
          <w:rFonts w:ascii="仿宋" w:eastAsia="仿宋" w:hAnsi="仿宋" w:hint="eastAsia"/>
          <w:sz w:val="32"/>
          <w:szCs w:val="32"/>
        </w:rPr>
        <w:t>味预制</w:t>
      </w:r>
      <w:proofErr w:type="gramStart"/>
      <w:r>
        <w:rPr>
          <w:rFonts w:ascii="仿宋" w:eastAsia="仿宋" w:hAnsi="仿宋" w:hint="eastAsia"/>
          <w:sz w:val="32"/>
          <w:szCs w:val="32"/>
        </w:rPr>
        <w:t>菜产业</w:t>
      </w:r>
      <w:proofErr w:type="gramEnd"/>
      <w:r>
        <w:rPr>
          <w:rFonts w:ascii="仿宋" w:eastAsia="仿宋" w:hAnsi="仿宋" w:hint="eastAsia"/>
          <w:sz w:val="32"/>
          <w:szCs w:val="32"/>
        </w:rPr>
        <w:t>人才技能水平和综合素质，选树</w:t>
      </w:r>
      <w:proofErr w:type="gramStart"/>
      <w:r>
        <w:rPr>
          <w:rFonts w:ascii="仿宋" w:eastAsia="仿宋" w:hAnsi="仿宋" w:hint="eastAsia"/>
          <w:sz w:val="32"/>
          <w:szCs w:val="32"/>
        </w:rPr>
        <w:t>瓯</w:t>
      </w:r>
      <w:proofErr w:type="gramEnd"/>
      <w:r>
        <w:rPr>
          <w:rFonts w:ascii="仿宋" w:eastAsia="仿宋" w:hAnsi="仿宋" w:hint="eastAsia"/>
          <w:sz w:val="32"/>
          <w:szCs w:val="32"/>
        </w:rPr>
        <w:t>味预制</w:t>
      </w:r>
      <w:proofErr w:type="gramStart"/>
      <w:r>
        <w:rPr>
          <w:rFonts w:ascii="仿宋" w:eastAsia="仿宋" w:hAnsi="仿宋" w:hint="eastAsia"/>
          <w:sz w:val="32"/>
          <w:szCs w:val="32"/>
        </w:rPr>
        <w:t>菜产业</w:t>
      </w:r>
      <w:proofErr w:type="gramEnd"/>
      <w:r>
        <w:rPr>
          <w:rFonts w:ascii="仿宋" w:eastAsia="仿宋" w:hAnsi="仿宋" w:hint="eastAsia"/>
          <w:sz w:val="32"/>
          <w:szCs w:val="32"/>
        </w:rPr>
        <w:t>创新创意人才，助推</w:t>
      </w:r>
      <w:proofErr w:type="gramStart"/>
      <w:r>
        <w:rPr>
          <w:rFonts w:ascii="仿宋" w:eastAsia="仿宋" w:hAnsi="仿宋" w:hint="eastAsia"/>
          <w:sz w:val="32"/>
          <w:szCs w:val="32"/>
        </w:rPr>
        <w:t>瓯</w:t>
      </w:r>
      <w:proofErr w:type="gramEnd"/>
      <w:r>
        <w:rPr>
          <w:rFonts w:ascii="仿宋" w:eastAsia="仿宋" w:hAnsi="仿宋" w:hint="eastAsia"/>
          <w:sz w:val="32"/>
          <w:szCs w:val="32"/>
        </w:rPr>
        <w:t>味预制菜高质量发展</w:t>
      </w:r>
      <w:r>
        <w:rPr>
          <w:rFonts w:ascii="仿宋" w:eastAsia="仿宋" w:hAnsi="仿宋" w:cs="仿宋_GB2312" w:hint="eastAsia"/>
          <w:sz w:val="32"/>
          <w:szCs w:val="32"/>
        </w:rPr>
        <w:t>。</w:t>
      </w:r>
      <w:bookmarkStart w:id="1" w:name="_Toc459808985"/>
      <w:bookmarkStart w:id="2" w:name="_Toc320551617"/>
      <w:bookmarkStart w:id="3" w:name="_Toc460355544"/>
    </w:p>
    <w:p w:rsidR="00AD4A74" w:rsidRDefault="00CD5574">
      <w:pPr>
        <w:spacing w:line="560" w:lineRule="exact"/>
        <w:ind w:firstLineChars="200" w:firstLine="640"/>
        <w:rPr>
          <w:rFonts w:ascii="仿宋" w:eastAsia="仿宋" w:hAnsi="仿宋"/>
          <w:sz w:val="32"/>
          <w:szCs w:val="32"/>
        </w:rPr>
      </w:pPr>
      <w:r>
        <w:rPr>
          <w:rFonts w:ascii="黑体" w:eastAsia="黑体" w:hAnsi="黑体" w:cs="黑体" w:hint="eastAsia"/>
          <w:kern w:val="0"/>
          <w:sz w:val="32"/>
          <w:szCs w:val="32"/>
        </w:rPr>
        <w:t>二、竞赛</w:t>
      </w:r>
      <w:bookmarkEnd w:id="1"/>
      <w:bookmarkEnd w:id="2"/>
      <w:bookmarkEnd w:id="3"/>
      <w:r>
        <w:rPr>
          <w:rFonts w:ascii="黑体" w:eastAsia="黑体" w:hAnsi="黑体" w:cs="黑体" w:hint="eastAsia"/>
          <w:kern w:val="0"/>
          <w:sz w:val="32"/>
          <w:szCs w:val="32"/>
        </w:rPr>
        <w:t>形式</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2022</w:t>
      </w:r>
      <w:r>
        <w:rPr>
          <w:rFonts w:ascii="仿宋" w:eastAsia="仿宋" w:hAnsi="仿宋" w:cs="仿宋_GB2312" w:hint="eastAsia"/>
          <w:bCs/>
          <w:sz w:val="32"/>
          <w:szCs w:val="32"/>
        </w:rPr>
        <w:t>年温州“瓯味”预制</w:t>
      </w:r>
      <w:proofErr w:type="gramStart"/>
      <w:r>
        <w:rPr>
          <w:rFonts w:ascii="仿宋" w:eastAsia="仿宋" w:hAnsi="仿宋" w:cs="仿宋_GB2312" w:hint="eastAsia"/>
          <w:bCs/>
          <w:sz w:val="32"/>
          <w:szCs w:val="32"/>
        </w:rPr>
        <w:t>菜创新</w:t>
      </w:r>
      <w:proofErr w:type="gramEnd"/>
      <w:r>
        <w:rPr>
          <w:rFonts w:ascii="仿宋" w:eastAsia="仿宋" w:hAnsi="仿宋" w:cs="仿宋_GB2312" w:hint="eastAsia"/>
          <w:bCs/>
          <w:sz w:val="32"/>
          <w:szCs w:val="32"/>
        </w:rPr>
        <w:t>创意大赛分为初赛和决赛两个环节，参赛选手以团队形式参赛。其中，初赛为产品资料评审，决赛为产品现场复原加工、路</w:t>
      </w:r>
      <w:proofErr w:type="gramStart"/>
      <w:r>
        <w:rPr>
          <w:rFonts w:ascii="仿宋" w:eastAsia="仿宋" w:hAnsi="仿宋" w:cs="仿宋_GB2312" w:hint="eastAsia"/>
          <w:bCs/>
          <w:sz w:val="32"/>
          <w:szCs w:val="32"/>
        </w:rPr>
        <w:t>演展示</w:t>
      </w:r>
      <w:proofErr w:type="gramEnd"/>
      <w:r>
        <w:rPr>
          <w:rFonts w:ascii="仿宋" w:eastAsia="仿宋" w:hAnsi="仿宋" w:cs="仿宋_GB2312" w:hint="eastAsia"/>
          <w:bCs/>
          <w:sz w:val="32"/>
          <w:szCs w:val="32"/>
        </w:rPr>
        <w:t>及答辩。</w:t>
      </w:r>
    </w:p>
    <w:p w:rsidR="00AD4A74" w:rsidRDefault="00CD5574">
      <w:pPr>
        <w:spacing w:line="560" w:lineRule="exact"/>
        <w:ind w:firstLineChars="200" w:firstLine="643"/>
        <w:rPr>
          <w:rFonts w:ascii="黑体" w:eastAsia="黑体" w:hAnsi="黑体" w:cs="黑体"/>
          <w:b/>
          <w:sz w:val="32"/>
          <w:szCs w:val="32"/>
        </w:rPr>
      </w:pPr>
      <w:r>
        <w:rPr>
          <w:rFonts w:ascii="黑体" w:eastAsia="黑体" w:hAnsi="黑体" w:cs="黑体" w:hint="eastAsia"/>
          <w:b/>
          <w:sz w:val="32"/>
          <w:szCs w:val="32"/>
        </w:rPr>
        <w:t>三、竞赛内容</w:t>
      </w:r>
    </w:p>
    <w:p w:rsidR="00AD4A74" w:rsidRDefault="00CD5574">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（一）初赛</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初赛为产品资料评审，采取线上及线下评审方式相结合。根据各参赛队提交的产品实物、项目申报书及相关佐证材料，组织专</w:t>
      </w:r>
      <w:r>
        <w:rPr>
          <w:rFonts w:ascii="仿宋" w:eastAsia="仿宋" w:hAnsi="仿宋" w:cs="仿宋_GB2312" w:hint="eastAsia"/>
          <w:bCs/>
          <w:sz w:val="32"/>
          <w:szCs w:val="32"/>
        </w:rPr>
        <w:t>家进行评审，选取</w:t>
      </w:r>
      <w:r>
        <w:rPr>
          <w:rFonts w:ascii="仿宋" w:eastAsia="仿宋" w:hAnsi="仿宋" w:cs="仿宋_GB2312" w:hint="eastAsia"/>
          <w:bCs/>
          <w:sz w:val="32"/>
          <w:szCs w:val="32"/>
        </w:rPr>
        <w:t>30</w:t>
      </w:r>
      <w:r>
        <w:rPr>
          <w:rFonts w:ascii="仿宋" w:eastAsia="仿宋" w:hAnsi="仿宋" w:cs="仿宋_GB2312" w:hint="eastAsia"/>
          <w:bCs/>
          <w:sz w:val="32"/>
          <w:szCs w:val="32"/>
        </w:rPr>
        <w:t>个产品项目进入决赛。</w:t>
      </w:r>
    </w:p>
    <w:p w:rsidR="00AD4A74" w:rsidRDefault="00CD5574">
      <w:pPr>
        <w:spacing w:line="560" w:lineRule="exact"/>
        <w:ind w:firstLineChars="200" w:firstLine="640"/>
        <w:rPr>
          <w:rFonts w:ascii="仿宋_GB2312" w:eastAsia="仿宋_GB2312" w:hAnsi="仿宋_GB2312" w:cs="仿宋_GB2312"/>
          <w:bCs/>
          <w:sz w:val="32"/>
          <w:szCs w:val="32"/>
        </w:rPr>
      </w:pPr>
      <w:r>
        <w:rPr>
          <w:rFonts w:ascii="楷体" w:eastAsia="楷体" w:hAnsi="楷体" w:cs="楷体" w:hint="eastAsia"/>
          <w:sz w:val="32"/>
          <w:szCs w:val="32"/>
        </w:rPr>
        <w:t>（二）决赛</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决赛包括</w:t>
      </w:r>
      <w:r>
        <w:rPr>
          <w:rFonts w:ascii="仿宋" w:eastAsia="仿宋" w:hAnsi="仿宋" w:cs="仿宋_GB2312" w:hint="eastAsia"/>
          <w:bCs/>
          <w:sz w:val="32"/>
          <w:szCs w:val="32"/>
        </w:rPr>
        <w:t>2</w:t>
      </w:r>
      <w:r>
        <w:rPr>
          <w:rFonts w:ascii="仿宋" w:eastAsia="仿宋" w:hAnsi="仿宋" w:cs="仿宋_GB2312" w:hint="eastAsia"/>
          <w:bCs/>
          <w:sz w:val="32"/>
          <w:szCs w:val="32"/>
        </w:rPr>
        <w:t>部分，即：预制</w:t>
      </w:r>
      <w:proofErr w:type="gramStart"/>
      <w:r>
        <w:rPr>
          <w:rFonts w:ascii="仿宋" w:eastAsia="仿宋" w:hAnsi="仿宋" w:cs="仿宋_GB2312" w:hint="eastAsia"/>
          <w:bCs/>
          <w:sz w:val="32"/>
          <w:szCs w:val="32"/>
        </w:rPr>
        <w:t>菜产品</w:t>
      </w:r>
      <w:proofErr w:type="gramEnd"/>
      <w:r>
        <w:rPr>
          <w:rFonts w:ascii="仿宋" w:eastAsia="仿宋" w:hAnsi="仿宋" w:cs="仿宋_GB2312" w:hint="eastAsia"/>
          <w:bCs/>
          <w:sz w:val="32"/>
          <w:szCs w:val="32"/>
        </w:rPr>
        <w:t>现场复原加工，预制</w:t>
      </w:r>
      <w:proofErr w:type="gramStart"/>
      <w:r>
        <w:rPr>
          <w:rFonts w:ascii="仿宋" w:eastAsia="仿宋" w:hAnsi="仿宋" w:cs="仿宋_GB2312" w:hint="eastAsia"/>
          <w:bCs/>
          <w:sz w:val="32"/>
          <w:szCs w:val="32"/>
        </w:rPr>
        <w:t>菜产品路演展示</w:t>
      </w:r>
      <w:proofErr w:type="gramEnd"/>
      <w:r>
        <w:rPr>
          <w:rFonts w:ascii="仿宋" w:eastAsia="仿宋" w:hAnsi="仿宋" w:cs="仿宋_GB2312" w:hint="eastAsia"/>
          <w:bCs/>
          <w:sz w:val="32"/>
          <w:szCs w:val="32"/>
        </w:rPr>
        <w:t>及答辩。采取线下评审方式进行。</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lastRenderedPageBreak/>
        <w:t>1.</w:t>
      </w:r>
      <w:r>
        <w:rPr>
          <w:rFonts w:ascii="仿宋" w:eastAsia="仿宋" w:hAnsi="仿宋" w:cs="仿宋_GB2312" w:hint="eastAsia"/>
          <w:bCs/>
          <w:sz w:val="32"/>
          <w:szCs w:val="32"/>
        </w:rPr>
        <w:t>预制</w:t>
      </w:r>
      <w:proofErr w:type="gramStart"/>
      <w:r>
        <w:rPr>
          <w:rFonts w:ascii="仿宋" w:eastAsia="仿宋" w:hAnsi="仿宋" w:cs="仿宋_GB2312" w:hint="eastAsia"/>
          <w:bCs/>
          <w:sz w:val="32"/>
          <w:szCs w:val="32"/>
        </w:rPr>
        <w:t>菜产品</w:t>
      </w:r>
      <w:proofErr w:type="gramEnd"/>
      <w:r>
        <w:rPr>
          <w:rFonts w:ascii="仿宋" w:eastAsia="仿宋" w:hAnsi="仿宋" w:cs="仿宋_GB2312" w:hint="eastAsia"/>
          <w:bCs/>
          <w:sz w:val="32"/>
          <w:szCs w:val="32"/>
        </w:rPr>
        <w:t>现场复原加工</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取得决赛资格的参赛项目所在团队指派</w:t>
      </w:r>
      <w:r>
        <w:rPr>
          <w:rFonts w:ascii="仿宋" w:eastAsia="仿宋" w:hAnsi="仿宋" w:cs="仿宋_GB2312" w:hint="eastAsia"/>
          <w:bCs/>
          <w:sz w:val="32"/>
          <w:szCs w:val="32"/>
        </w:rPr>
        <w:t>1</w:t>
      </w:r>
      <w:r>
        <w:rPr>
          <w:rFonts w:ascii="仿宋" w:eastAsia="仿宋" w:hAnsi="仿宋" w:cs="仿宋_GB2312" w:hint="eastAsia"/>
          <w:bCs/>
          <w:sz w:val="32"/>
          <w:szCs w:val="32"/>
        </w:rPr>
        <w:t>名选手在现场加工</w:t>
      </w:r>
      <w:proofErr w:type="gramStart"/>
      <w:r>
        <w:rPr>
          <w:rFonts w:ascii="仿宋" w:eastAsia="仿宋" w:hAnsi="仿宋" w:cs="仿宋_GB2312" w:hint="eastAsia"/>
          <w:bCs/>
          <w:sz w:val="32"/>
          <w:szCs w:val="32"/>
        </w:rPr>
        <w:t>操作区</w:t>
      </w:r>
      <w:proofErr w:type="gramEnd"/>
      <w:r>
        <w:rPr>
          <w:rFonts w:ascii="仿宋" w:eastAsia="仿宋" w:hAnsi="仿宋" w:cs="仿宋_GB2312" w:hint="eastAsia"/>
          <w:bCs/>
          <w:sz w:val="32"/>
          <w:szCs w:val="32"/>
        </w:rPr>
        <w:t>对入围预制菜产品（由官方提前封存）完成现场即食加工，每款产品现场加工时间不得超过</w:t>
      </w:r>
      <w:r>
        <w:rPr>
          <w:rFonts w:ascii="仿宋" w:eastAsia="仿宋" w:hAnsi="仿宋" w:cs="仿宋_GB2312" w:hint="eastAsia"/>
          <w:bCs/>
          <w:sz w:val="32"/>
          <w:szCs w:val="32"/>
        </w:rPr>
        <w:t>15</w:t>
      </w:r>
      <w:r>
        <w:rPr>
          <w:rFonts w:ascii="仿宋" w:eastAsia="仿宋" w:hAnsi="仿宋" w:cs="仿宋_GB2312" w:hint="eastAsia"/>
          <w:bCs/>
          <w:sz w:val="32"/>
          <w:szCs w:val="32"/>
        </w:rPr>
        <w:t>分钟。（如确需增加时间的，须提前向组委会申请）</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2.</w:t>
      </w:r>
      <w:r>
        <w:rPr>
          <w:rFonts w:ascii="仿宋" w:eastAsia="仿宋" w:hAnsi="仿宋" w:cs="仿宋_GB2312" w:hint="eastAsia"/>
          <w:bCs/>
          <w:sz w:val="32"/>
          <w:szCs w:val="32"/>
        </w:rPr>
        <w:t>预制</w:t>
      </w:r>
      <w:proofErr w:type="gramStart"/>
      <w:r>
        <w:rPr>
          <w:rFonts w:ascii="仿宋" w:eastAsia="仿宋" w:hAnsi="仿宋" w:cs="仿宋_GB2312" w:hint="eastAsia"/>
          <w:bCs/>
          <w:sz w:val="32"/>
          <w:szCs w:val="32"/>
        </w:rPr>
        <w:t>菜产品路演展示</w:t>
      </w:r>
      <w:proofErr w:type="gramEnd"/>
      <w:r>
        <w:rPr>
          <w:rFonts w:ascii="仿宋" w:eastAsia="仿宋" w:hAnsi="仿宋" w:cs="仿宋_GB2312" w:hint="eastAsia"/>
          <w:bCs/>
          <w:sz w:val="32"/>
          <w:szCs w:val="32"/>
        </w:rPr>
        <w:t>及答辩</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项目团队完成预制</w:t>
      </w:r>
      <w:proofErr w:type="gramStart"/>
      <w:r>
        <w:rPr>
          <w:rFonts w:ascii="仿宋" w:eastAsia="仿宋" w:hAnsi="仿宋" w:cs="仿宋_GB2312" w:hint="eastAsia"/>
          <w:bCs/>
          <w:sz w:val="32"/>
          <w:szCs w:val="32"/>
        </w:rPr>
        <w:t>菜产品</w:t>
      </w:r>
      <w:proofErr w:type="gramEnd"/>
      <w:r>
        <w:rPr>
          <w:rFonts w:ascii="仿宋" w:eastAsia="仿宋" w:hAnsi="仿宋" w:cs="仿宋_GB2312" w:hint="eastAsia"/>
          <w:bCs/>
          <w:sz w:val="32"/>
          <w:szCs w:val="32"/>
        </w:rPr>
        <w:t>现场复原加工，成品送至评审组打分后，指派</w:t>
      </w:r>
      <w:r>
        <w:rPr>
          <w:rFonts w:ascii="仿宋" w:eastAsia="仿宋" w:hAnsi="仿宋" w:cs="仿宋_GB2312" w:hint="eastAsia"/>
          <w:bCs/>
          <w:sz w:val="32"/>
          <w:szCs w:val="32"/>
        </w:rPr>
        <w:t>1</w:t>
      </w:r>
      <w:r>
        <w:rPr>
          <w:rFonts w:ascii="仿宋" w:eastAsia="仿宋" w:hAnsi="仿宋" w:cs="仿宋_GB2312" w:hint="eastAsia"/>
          <w:bCs/>
          <w:sz w:val="32"/>
          <w:szCs w:val="32"/>
        </w:rPr>
        <w:t>名选手在现场对入围预制</w:t>
      </w:r>
      <w:proofErr w:type="gramStart"/>
      <w:r>
        <w:rPr>
          <w:rFonts w:ascii="仿宋" w:eastAsia="仿宋" w:hAnsi="仿宋" w:cs="仿宋_GB2312" w:hint="eastAsia"/>
          <w:bCs/>
          <w:sz w:val="32"/>
          <w:szCs w:val="32"/>
        </w:rPr>
        <w:t>菜产品</w:t>
      </w:r>
      <w:proofErr w:type="gramEnd"/>
      <w:r>
        <w:rPr>
          <w:rFonts w:ascii="仿宋" w:eastAsia="仿宋" w:hAnsi="仿宋" w:cs="仿宋_GB2312" w:hint="eastAsia"/>
          <w:bCs/>
          <w:sz w:val="32"/>
          <w:szCs w:val="32"/>
        </w:rPr>
        <w:t>进行现场</w:t>
      </w:r>
      <w:r>
        <w:rPr>
          <w:rFonts w:ascii="仿宋" w:eastAsia="仿宋" w:hAnsi="仿宋" w:cs="仿宋_GB2312" w:hint="eastAsia"/>
          <w:bCs/>
          <w:sz w:val="32"/>
          <w:szCs w:val="32"/>
        </w:rPr>
        <w:t>PPT</w:t>
      </w:r>
      <w:r>
        <w:rPr>
          <w:rFonts w:ascii="仿宋" w:eastAsia="仿宋" w:hAnsi="仿宋" w:cs="仿宋_GB2312" w:hint="eastAsia"/>
          <w:bCs/>
          <w:sz w:val="32"/>
          <w:szCs w:val="32"/>
        </w:rPr>
        <w:t>路演，限时</w:t>
      </w:r>
      <w:r>
        <w:rPr>
          <w:rFonts w:ascii="仿宋" w:eastAsia="仿宋" w:hAnsi="仿宋" w:cs="仿宋_GB2312" w:hint="eastAsia"/>
          <w:bCs/>
          <w:sz w:val="32"/>
          <w:szCs w:val="32"/>
        </w:rPr>
        <w:t>5</w:t>
      </w:r>
      <w:r>
        <w:rPr>
          <w:rFonts w:ascii="仿宋" w:eastAsia="仿宋" w:hAnsi="仿宋" w:cs="仿宋_GB2312" w:hint="eastAsia"/>
          <w:bCs/>
          <w:sz w:val="32"/>
          <w:szCs w:val="32"/>
        </w:rPr>
        <w:t>分钟；展示结束后，评委提问，选手答辩，限时</w:t>
      </w:r>
      <w:r>
        <w:rPr>
          <w:rFonts w:ascii="仿宋" w:eastAsia="仿宋" w:hAnsi="仿宋" w:cs="仿宋_GB2312" w:hint="eastAsia"/>
          <w:bCs/>
          <w:sz w:val="32"/>
          <w:szCs w:val="32"/>
        </w:rPr>
        <w:t>3</w:t>
      </w:r>
      <w:r>
        <w:rPr>
          <w:rFonts w:ascii="仿宋" w:eastAsia="仿宋" w:hAnsi="仿宋" w:cs="仿宋_GB2312" w:hint="eastAsia"/>
          <w:bCs/>
          <w:sz w:val="32"/>
          <w:szCs w:val="32"/>
        </w:rPr>
        <w:t>分钟。</w:t>
      </w:r>
    </w:p>
    <w:p w:rsidR="00AD4A74" w:rsidRDefault="00CD5574">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四、竞赛要求</w:t>
      </w:r>
    </w:p>
    <w:p w:rsidR="00AD4A74" w:rsidRDefault="00CD5574">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（一）作品要求</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以产品为单位申报，各制作团队申报不超过</w:t>
      </w:r>
      <w:r>
        <w:rPr>
          <w:rFonts w:ascii="仿宋" w:eastAsia="仿宋" w:hAnsi="仿宋" w:cs="仿宋_GB2312" w:hint="eastAsia"/>
          <w:bCs/>
          <w:sz w:val="32"/>
          <w:szCs w:val="32"/>
        </w:rPr>
        <w:t>2</w:t>
      </w:r>
      <w:r>
        <w:rPr>
          <w:rFonts w:ascii="仿宋" w:eastAsia="仿宋" w:hAnsi="仿宋" w:cs="仿宋_GB2312" w:hint="eastAsia"/>
          <w:bCs/>
          <w:sz w:val="32"/>
          <w:szCs w:val="32"/>
        </w:rPr>
        <w:t>款参赛产品。产品主食材应为</w:t>
      </w:r>
      <w:proofErr w:type="gramStart"/>
      <w:r>
        <w:rPr>
          <w:rFonts w:ascii="仿宋" w:eastAsia="仿宋" w:hAnsi="仿宋" w:cs="仿宋_GB2312" w:hint="eastAsia"/>
          <w:bCs/>
          <w:sz w:val="32"/>
          <w:szCs w:val="32"/>
        </w:rPr>
        <w:t>温州本地</w:t>
      </w:r>
      <w:proofErr w:type="gramEnd"/>
      <w:r>
        <w:rPr>
          <w:rFonts w:ascii="仿宋" w:eastAsia="仿宋" w:hAnsi="仿宋" w:cs="仿宋_GB2312" w:hint="eastAsia"/>
          <w:bCs/>
          <w:sz w:val="32"/>
          <w:szCs w:val="32"/>
        </w:rPr>
        <w:t>食材，限预制菜即烹类、</w:t>
      </w:r>
      <w:proofErr w:type="gramStart"/>
      <w:r>
        <w:rPr>
          <w:rFonts w:ascii="仿宋" w:eastAsia="仿宋" w:hAnsi="仿宋" w:cs="仿宋_GB2312" w:hint="eastAsia"/>
          <w:bCs/>
          <w:sz w:val="32"/>
          <w:szCs w:val="32"/>
        </w:rPr>
        <w:t>即热类产品</w:t>
      </w:r>
      <w:proofErr w:type="gramEnd"/>
      <w:r>
        <w:rPr>
          <w:rFonts w:ascii="仿宋" w:eastAsia="仿宋" w:hAnsi="仿宋" w:cs="仿宋_GB2312" w:hint="eastAsia"/>
          <w:bCs/>
          <w:sz w:val="32"/>
          <w:szCs w:val="32"/>
        </w:rPr>
        <w:t>参赛，单款产品不足</w:t>
      </w:r>
      <w:r>
        <w:rPr>
          <w:rFonts w:ascii="仿宋" w:eastAsia="仿宋" w:hAnsi="仿宋" w:cs="仿宋_GB2312" w:hint="eastAsia"/>
          <w:bCs/>
          <w:sz w:val="32"/>
          <w:szCs w:val="32"/>
        </w:rPr>
        <w:t>500</w:t>
      </w:r>
      <w:r>
        <w:rPr>
          <w:rFonts w:ascii="仿宋" w:eastAsia="仿宋" w:hAnsi="仿宋" w:cs="仿宋_GB2312" w:hint="eastAsia"/>
          <w:bCs/>
          <w:sz w:val="32"/>
          <w:szCs w:val="32"/>
        </w:rPr>
        <w:t>克的，可增加份数。</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即烹预制菜定义：以畜禽、水产、果蔬等农产品和食品原辅料配以或不配以调味料后并进行预包装，可在冷链或常温环境进行贮存、运输及销售，可直接进入烹饪操作的预制食品。</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即热预制菜定义：以畜禽、水产、果蔬、粮食等一种或多种农产品和食品原辅料配以或不配以调味料加工而成，并进行杀菌、烹饪等加工，可在冷藏或冷冻环境进行贮存、运输及销售的经解冻、拼配、调味、加热即可食用的预制食品。</w:t>
      </w:r>
    </w:p>
    <w:p w:rsidR="00AD4A74" w:rsidRDefault="00CD5574">
      <w:pPr>
        <w:autoSpaceDE w:val="0"/>
        <w:autoSpaceDN w:val="0"/>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（二）安全要求</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lastRenderedPageBreak/>
        <w:t>1.</w:t>
      </w:r>
      <w:r>
        <w:rPr>
          <w:rFonts w:ascii="仿宋" w:eastAsia="仿宋" w:hAnsi="仿宋" w:cs="仿宋_GB2312" w:hint="eastAsia"/>
          <w:bCs/>
          <w:sz w:val="32"/>
          <w:szCs w:val="32"/>
        </w:rPr>
        <w:t>严禁使用有毒、有害食材、严禁使用对人体造成伤害的调味料，不使用国家明令保护的动植物原料，不乱用添加剂。一经发现，取消竞赛资格。</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2.</w:t>
      </w:r>
      <w:r>
        <w:rPr>
          <w:rFonts w:ascii="仿宋" w:eastAsia="仿宋" w:hAnsi="仿宋" w:cs="仿宋_GB2312" w:hint="eastAsia"/>
          <w:bCs/>
          <w:sz w:val="32"/>
          <w:szCs w:val="32"/>
        </w:rPr>
        <w:t>产品除使用正常餐具装盘外，禁止点缀盘饰，装盘器皿直径不得超过</w:t>
      </w:r>
      <w:r>
        <w:rPr>
          <w:rFonts w:ascii="仿宋" w:eastAsia="仿宋" w:hAnsi="仿宋" w:cs="仿宋_GB2312"/>
          <w:bCs/>
          <w:sz w:val="32"/>
          <w:szCs w:val="32"/>
        </w:rPr>
        <w:t xml:space="preserve">60 </w:t>
      </w:r>
      <w:r>
        <w:rPr>
          <w:rFonts w:ascii="仿宋" w:eastAsia="仿宋" w:hAnsi="仿宋" w:cs="仿宋_GB2312" w:hint="eastAsia"/>
          <w:bCs/>
          <w:sz w:val="32"/>
          <w:szCs w:val="32"/>
        </w:rPr>
        <w:t>公分，禁止额外添加调味，出现此行为取消比赛成绩；产品所用原料需无毒无害，出现有毒有害原</w:t>
      </w:r>
      <w:r>
        <w:rPr>
          <w:rFonts w:ascii="仿宋" w:eastAsia="仿宋" w:hAnsi="仿宋" w:cs="仿宋_GB2312" w:hint="eastAsia"/>
          <w:bCs/>
          <w:sz w:val="32"/>
          <w:szCs w:val="32"/>
        </w:rPr>
        <w:t>料的，取消比赛成绩。</w:t>
      </w:r>
    </w:p>
    <w:p w:rsidR="00AD4A74" w:rsidRDefault="00CD5574">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（三）报送要求</w:t>
      </w:r>
    </w:p>
    <w:p w:rsidR="00AD4A74" w:rsidRDefault="00CD5574">
      <w:pPr>
        <w:spacing w:line="560" w:lineRule="exact"/>
        <w:ind w:firstLineChars="200" w:firstLine="640"/>
        <w:rPr>
          <w:rFonts w:ascii="仿宋" w:eastAsia="仿宋" w:hAnsi="仿宋" w:cs="仿宋_GB2312"/>
          <w:bCs/>
          <w:sz w:val="32"/>
          <w:szCs w:val="32"/>
        </w:rPr>
      </w:pPr>
      <w:r>
        <w:rPr>
          <w:rFonts w:ascii="仿宋" w:eastAsia="仿宋" w:hAnsi="仿宋" w:cs="仿宋_GB2312"/>
          <w:bCs/>
          <w:sz w:val="32"/>
          <w:szCs w:val="32"/>
        </w:rPr>
        <w:t>1</w:t>
      </w:r>
      <w:r>
        <w:rPr>
          <w:rFonts w:ascii="仿宋" w:eastAsia="仿宋" w:hAnsi="仿宋" w:cs="仿宋_GB2312" w:hint="eastAsia"/>
          <w:bCs/>
          <w:sz w:val="32"/>
          <w:szCs w:val="32"/>
        </w:rPr>
        <w:t>.</w:t>
      </w:r>
      <w:r>
        <w:rPr>
          <w:rFonts w:ascii="仿宋" w:eastAsia="仿宋" w:hAnsi="仿宋" w:cs="仿宋_GB2312" w:hint="eastAsia"/>
          <w:bCs/>
          <w:sz w:val="32"/>
          <w:szCs w:val="32"/>
        </w:rPr>
        <w:t>所提交参赛产品应具有项目申报书及相关佐证材料，材料需简洁明了，并符合要求，能够充分表达方案的创意、思想和内容。</w:t>
      </w:r>
    </w:p>
    <w:p w:rsidR="00AD4A74" w:rsidRDefault="00CD5574">
      <w:pPr>
        <w:autoSpaceDE w:val="0"/>
        <w:autoSpaceDN w:val="0"/>
        <w:adjustRightInd w:val="0"/>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2.</w:t>
      </w:r>
      <w:r>
        <w:rPr>
          <w:rFonts w:ascii="仿宋" w:eastAsia="仿宋" w:hAnsi="仿宋" w:cs="仿宋_GB2312" w:hint="eastAsia"/>
          <w:bCs/>
          <w:sz w:val="32"/>
          <w:szCs w:val="32"/>
        </w:rPr>
        <w:t>《</w:t>
      </w:r>
      <w:r>
        <w:rPr>
          <w:rFonts w:ascii="仿宋" w:eastAsia="仿宋" w:hAnsi="仿宋" w:cs="仿宋_GB2312"/>
          <w:bCs/>
          <w:sz w:val="32"/>
          <w:szCs w:val="32"/>
        </w:rPr>
        <w:t>2022</w:t>
      </w:r>
      <w:r>
        <w:rPr>
          <w:rFonts w:ascii="仿宋" w:eastAsia="仿宋" w:hAnsi="仿宋" w:cs="仿宋_GB2312"/>
          <w:bCs/>
          <w:sz w:val="32"/>
          <w:szCs w:val="32"/>
        </w:rPr>
        <w:t>年温州</w:t>
      </w:r>
      <w:r>
        <w:rPr>
          <w:rFonts w:ascii="仿宋" w:eastAsia="仿宋" w:hAnsi="仿宋" w:cs="仿宋_GB2312"/>
          <w:bCs/>
          <w:sz w:val="32"/>
          <w:szCs w:val="32"/>
        </w:rPr>
        <w:t>“</w:t>
      </w:r>
      <w:r>
        <w:rPr>
          <w:rFonts w:ascii="仿宋" w:eastAsia="仿宋" w:hAnsi="仿宋" w:cs="仿宋_GB2312"/>
          <w:bCs/>
          <w:sz w:val="32"/>
          <w:szCs w:val="32"/>
        </w:rPr>
        <w:t>瓯味</w:t>
      </w:r>
      <w:r>
        <w:rPr>
          <w:rFonts w:ascii="仿宋" w:eastAsia="仿宋" w:hAnsi="仿宋" w:cs="仿宋_GB2312"/>
          <w:bCs/>
          <w:sz w:val="32"/>
          <w:szCs w:val="32"/>
        </w:rPr>
        <w:t>”</w:t>
      </w:r>
      <w:r>
        <w:rPr>
          <w:rFonts w:ascii="仿宋" w:eastAsia="仿宋" w:hAnsi="仿宋" w:cs="仿宋_GB2312"/>
          <w:bCs/>
          <w:sz w:val="32"/>
          <w:szCs w:val="32"/>
        </w:rPr>
        <w:t>预制</w:t>
      </w:r>
      <w:r>
        <w:rPr>
          <w:rFonts w:ascii="仿宋" w:eastAsia="仿宋" w:hAnsi="仿宋" w:cs="仿宋_GB2312" w:hint="eastAsia"/>
          <w:bCs/>
          <w:sz w:val="32"/>
          <w:szCs w:val="32"/>
        </w:rPr>
        <w:t>菜创新创意大赛项目申报书》、《</w:t>
      </w:r>
      <w:r>
        <w:rPr>
          <w:rFonts w:ascii="仿宋" w:eastAsia="仿宋" w:hAnsi="仿宋" w:cs="仿宋_GB2312"/>
          <w:bCs/>
          <w:sz w:val="32"/>
          <w:szCs w:val="32"/>
        </w:rPr>
        <w:t>2022</w:t>
      </w:r>
      <w:r>
        <w:rPr>
          <w:rFonts w:ascii="仿宋" w:eastAsia="仿宋" w:hAnsi="仿宋" w:cs="仿宋_GB2312"/>
          <w:bCs/>
          <w:sz w:val="32"/>
          <w:szCs w:val="32"/>
        </w:rPr>
        <w:t>年温州</w:t>
      </w:r>
      <w:r>
        <w:rPr>
          <w:rFonts w:ascii="仿宋" w:eastAsia="仿宋" w:hAnsi="仿宋" w:cs="仿宋_GB2312"/>
          <w:bCs/>
          <w:sz w:val="32"/>
          <w:szCs w:val="32"/>
        </w:rPr>
        <w:t>“</w:t>
      </w:r>
      <w:r>
        <w:rPr>
          <w:rFonts w:ascii="仿宋" w:eastAsia="仿宋" w:hAnsi="仿宋" w:cs="仿宋_GB2312"/>
          <w:bCs/>
          <w:sz w:val="32"/>
          <w:szCs w:val="32"/>
        </w:rPr>
        <w:t>瓯味</w:t>
      </w:r>
      <w:r>
        <w:rPr>
          <w:rFonts w:ascii="仿宋" w:eastAsia="仿宋" w:hAnsi="仿宋" w:cs="仿宋_GB2312"/>
          <w:bCs/>
          <w:sz w:val="32"/>
          <w:szCs w:val="32"/>
        </w:rPr>
        <w:t>”</w:t>
      </w:r>
      <w:r>
        <w:rPr>
          <w:rFonts w:ascii="仿宋" w:eastAsia="仿宋" w:hAnsi="仿宋" w:cs="仿宋_GB2312"/>
          <w:bCs/>
          <w:sz w:val="32"/>
          <w:szCs w:val="32"/>
        </w:rPr>
        <w:t>预制</w:t>
      </w:r>
      <w:r>
        <w:rPr>
          <w:rFonts w:ascii="仿宋" w:eastAsia="仿宋" w:hAnsi="仿宋" w:cs="仿宋_GB2312" w:hint="eastAsia"/>
          <w:bCs/>
          <w:sz w:val="32"/>
          <w:szCs w:val="32"/>
        </w:rPr>
        <w:t>菜创新创意大赛汇总表》及佐证材料电子版材料（命名格式要求：产品名称—参赛团队名称）提交至组委会邮箱</w:t>
      </w:r>
      <w:hyperlink r:id="rId10" w:history="1">
        <w:r>
          <w:rPr>
            <w:rFonts w:ascii="仿宋" w:eastAsia="仿宋" w:hAnsi="仿宋" w:cs="仿宋_GB2312" w:hint="eastAsia"/>
            <w:bCs/>
            <w:sz w:val="32"/>
            <w:szCs w:val="32"/>
          </w:rPr>
          <w:t>1113164802@qq.com</w:t>
        </w:r>
      </w:hyperlink>
      <w:r>
        <w:rPr>
          <w:rFonts w:ascii="仿宋" w:eastAsia="仿宋" w:hAnsi="仿宋" w:cs="仿宋_GB2312" w:hint="eastAsia"/>
          <w:bCs/>
          <w:sz w:val="32"/>
          <w:szCs w:val="32"/>
        </w:rPr>
        <w:t>，联系人：孙一</w:t>
      </w:r>
      <w:proofErr w:type="gramStart"/>
      <w:r>
        <w:rPr>
          <w:rFonts w:ascii="仿宋" w:eastAsia="仿宋" w:hAnsi="仿宋" w:cs="仿宋_GB2312" w:hint="eastAsia"/>
          <w:bCs/>
          <w:sz w:val="32"/>
          <w:szCs w:val="32"/>
        </w:rPr>
        <w:t>13958716988</w:t>
      </w:r>
      <w:proofErr w:type="gramEnd"/>
      <w:r>
        <w:rPr>
          <w:rFonts w:ascii="仿宋" w:eastAsia="仿宋" w:hAnsi="仿宋" w:cs="仿宋_GB2312" w:hint="eastAsia"/>
          <w:bCs/>
          <w:sz w:val="32"/>
          <w:szCs w:val="32"/>
        </w:rPr>
        <w:t>；纸质版及</w:t>
      </w:r>
      <w:r>
        <w:rPr>
          <w:rFonts w:ascii="仿宋" w:eastAsia="仿宋" w:hAnsi="仿宋" w:cs="仿宋_GB2312" w:hint="eastAsia"/>
          <w:bCs/>
          <w:sz w:val="32"/>
          <w:szCs w:val="32"/>
        </w:rPr>
        <w:t>1</w:t>
      </w:r>
      <w:r>
        <w:rPr>
          <w:rFonts w:ascii="仿宋" w:eastAsia="仿宋" w:hAnsi="仿宋" w:cs="仿宋_GB2312" w:hint="eastAsia"/>
          <w:bCs/>
          <w:sz w:val="32"/>
          <w:szCs w:val="32"/>
        </w:rPr>
        <w:t>份产品实物（用于查看产品包装外观，决赛实物另行通知）送至预制菜展销体验中心（浙江省温州市鹿城区府东路</w:t>
      </w:r>
      <w:r>
        <w:rPr>
          <w:rFonts w:ascii="仿宋" w:eastAsia="仿宋" w:hAnsi="仿宋" w:cs="仿宋_GB2312" w:hint="eastAsia"/>
          <w:bCs/>
          <w:sz w:val="32"/>
          <w:szCs w:val="32"/>
        </w:rPr>
        <w:t>168</w:t>
      </w:r>
      <w:r>
        <w:rPr>
          <w:rFonts w:ascii="仿宋" w:eastAsia="仿宋" w:hAnsi="仿宋" w:cs="仿宋_GB2312" w:hint="eastAsia"/>
          <w:bCs/>
          <w:sz w:val="32"/>
          <w:szCs w:val="32"/>
        </w:rPr>
        <w:t>号上田农贸市场二楼），联系人：金晓燕</w:t>
      </w:r>
      <w:r>
        <w:rPr>
          <w:rFonts w:ascii="仿宋" w:eastAsia="仿宋" w:hAnsi="仿宋" w:cs="仿宋_GB2312" w:hint="eastAsia"/>
          <w:bCs/>
          <w:sz w:val="32"/>
          <w:szCs w:val="32"/>
        </w:rPr>
        <w:t>13706669841</w:t>
      </w:r>
      <w:r>
        <w:rPr>
          <w:rFonts w:ascii="仿宋" w:eastAsia="仿宋" w:hAnsi="仿宋" w:cs="仿宋_GB2312" w:hint="eastAsia"/>
          <w:bCs/>
          <w:sz w:val="32"/>
          <w:szCs w:val="32"/>
        </w:rPr>
        <w:t>。</w:t>
      </w:r>
    </w:p>
    <w:p w:rsidR="00AD4A74" w:rsidRDefault="00CD5574">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五、成绩评判</w:t>
      </w:r>
    </w:p>
    <w:p w:rsidR="00AD4A74" w:rsidRDefault="00CD5574">
      <w:pPr>
        <w:spacing w:line="560" w:lineRule="exact"/>
        <w:ind w:firstLineChars="200" w:firstLine="640"/>
        <w:rPr>
          <w:rFonts w:ascii="仿宋" w:eastAsia="仿宋" w:hAnsi="仿宋"/>
          <w:sz w:val="32"/>
          <w:szCs w:val="32"/>
        </w:rPr>
      </w:pPr>
      <w:r>
        <w:rPr>
          <w:rFonts w:ascii="仿宋" w:eastAsia="仿宋" w:hAnsi="仿宋" w:hint="eastAsia"/>
          <w:sz w:val="32"/>
          <w:szCs w:val="32"/>
        </w:rPr>
        <w:t>满分共</w:t>
      </w:r>
      <w:r>
        <w:rPr>
          <w:rFonts w:ascii="仿宋" w:eastAsia="仿宋" w:hAnsi="仿宋"/>
          <w:sz w:val="32"/>
          <w:szCs w:val="32"/>
        </w:rPr>
        <w:t>100</w:t>
      </w:r>
      <w:r>
        <w:rPr>
          <w:rFonts w:ascii="仿宋" w:eastAsia="仿宋" w:hAnsi="仿宋" w:hint="eastAsia"/>
          <w:sz w:val="32"/>
          <w:szCs w:val="32"/>
        </w:rPr>
        <w:t>分，各环节按照</w:t>
      </w:r>
      <w:r>
        <w:rPr>
          <w:rFonts w:ascii="仿宋" w:eastAsia="仿宋" w:hAnsi="仿宋"/>
          <w:sz w:val="32"/>
          <w:szCs w:val="32"/>
        </w:rPr>
        <w:t>100</w:t>
      </w:r>
      <w:r>
        <w:rPr>
          <w:rFonts w:ascii="仿宋" w:eastAsia="仿宋" w:hAnsi="仿宋" w:hint="eastAsia"/>
          <w:sz w:val="32"/>
          <w:szCs w:val="32"/>
        </w:rPr>
        <w:t>分打分后折算，其中，初赛成绩占比</w:t>
      </w: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；决赛成绩占</w:t>
      </w:r>
      <w:r>
        <w:rPr>
          <w:rFonts w:ascii="仿宋" w:eastAsia="仿宋" w:hAnsi="仿宋" w:hint="eastAsia"/>
          <w:sz w:val="32"/>
          <w:szCs w:val="32"/>
        </w:rPr>
        <w:t>80%</w:t>
      </w:r>
      <w:r>
        <w:rPr>
          <w:rFonts w:ascii="仿宋" w:eastAsia="仿宋" w:hAnsi="仿宋" w:hint="eastAsia"/>
          <w:sz w:val="32"/>
          <w:szCs w:val="32"/>
        </w:rPr>
        <w:t>。</w:t>
      </w:r>
    </w:p>
    <w:p w:rsidR="00AD4A74" w:rsidRDefault="00CD5574">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六、竞赛规则</w:t>
      </w:r>
    </w:p>
    <w:p w:rsidR="00AD4A74" w:rsidRDefault="00CD5574">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（一）预制</w:t>
      </w:r>
      <w:proofErr w:type="gramStart"/>
      <w:r>
        <w:rPr>
          <w:rFonts w:ascii="仿宋" w:eastAsia="仿宋" w:hAnsi="仿宋" w:hint="eastAsia"/>
          <w:sz w:val="32"/>
          <w:szCs w:val="32"/>
        </w:rPr>
        <w:t>菜作品</w:t>
      </w:r>
      <w:proofErr w:type="gramEnd"/>
      <w:r>
        <w:rPr>
          <w:rFonts w:ascii="仿宋" w:eastAsia="仿宋" w:hAnsi="仿宋" w:hint="eastAsia"/>
          <w:sz w:val="32"/>
          <w:szCs w:val="32"/>
        </w:rPr>
        <w:t>按规定时间寄送，并由组委会统一保存，用于复原和品评，现场复原加工所需厨房设备、装盘器皿由参赛单位自备。</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（二）各参赛队伍的参赛顺序由现场抽签结果决定。</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（三）参赛选手按规定时间到达指定地点，凭参赛证和身份证（两证必须齐全）进行检录后进入竞赛候场区，抽取比赛次序。检录时间开始</w:t>
      </w:r>
      <w:r>
        <w:rPr>
          <w:rFonts w:ascii="仿宋" w:eastAsia="仿宋" w:hAnsi="仿宋"/>
          <w:sz w:val="32"/>
          <w:szCs w:val="32"/>
        </w:rPr>
        <w:t>20</w:t>
      </w:r>
      <w:r>
        <w:rPr>
          <w:rFonts w:ascii="仿宋" w:eastAsia="仿宋" w:hAnsi="仿宋" w:hint="eastAsia"/>
          <w:sz w:val="32"/>
          <w:szCs w:val="32"/>
        </w:rPr>
        <w:t>分钟内未到者，取消比赛资格。</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（四）各代表队领队和观摩人员在赛场指定区域观摩比赛。</w:t>
      </w:r>
    </w:p>
    <w:p w:rsidR="00AD4A74" w:rsidRDefault="00CD5574">
      <w:pPr>
        <w:spacing w:line="560" w:lineRule="exact"/>
        <w:ind w:firstLineChars="200" w:firstLine="640"/>
        <w:rPr>
          <w:rFonts w:ascii="仿宋" w:eastAsia="仿宋" w:hAnsi="仿宋"/>
          <w:sz w:val="32"/>
          <w:szCs w:val="32"/>
        </w:rPr>
      </w:pPr>
      <w:r>
        <w:rPr>
          <w:rFonts w:ascii="仿宋" w:eastAsia="仿宋" w:hAnsi="仿宋" w:hint="eastAsia"/>
          <w:sz w:val="32"/>
          <w:szCs w:val="32"/>
        </w:rPr>
        <w:t>（五）各类赛</w:t>
      </w:r>
      <w:proofErr w:type="gramStart"/>
      <w:r>
        <w:rPr>
          <w:rFonts w:ascii="仿宋" w:eastAsia="仿宋" w:hAnsi="仿宋" w:hint="eastAsia"/>
          <w:sz w:val="32"/>
          <w:szCs w:val="32"/>
        </w:rPr>
        <w:t>务</w:t>
      </w:r>
      <w:proofErr w:type="gramEnd"/>
      <w:r>
        <w:rPr>
          <w:rFonts w:ascii="仿宋" w:eastAsia="仿宋" w:hAnsi="仿宋" w:hint="eastAsia"/>
          <w:sz w:val="32"/>
          <w:szCs w:val="32"/>
        </w:rPr>
        <w:t>人员必须统一佩戴由大赛组委会办公室签发的相应证件，着装整齐。</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（六）比赛过程中，参赛选手须严格遵守比赛规则，保证自身安全，并接受评判员的监督和警示；若因设备故障导致选手中断或终止比赛，由大赛评审组根据竞赛规程中的预案视具体情况做出裁决。</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（七）选手最终成绩经评审组确认后公布。</w:t>
      </w:r>
    </w:p>
    <w:p w:rsidR="00AD4A74" w:rsidRDefault="00CD557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（八）参赛</w:t>
      </w:r>
      <w:r>
        <w:rPr>
          <w:rFonts w:ascii="仿宋" w:eastAsia="仿宋" w:hAnsi="仿宋" w:hint="eastAsia"/>
          <w:sz w:val="32"/>
          <w:szCs w:val="32"/>
        </w:rPr>
        <w:t>作品如涉嫌抄袭等不良行为，取消参赛队伍的参赛资格。</w:t>
      </w:r>
    </w:p>
    <w:p w:rsidR="00AD4A74" w:rsidRDefault="00CD5574">
      <w:pPr>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七、参赛须知</w:t>
      </w:r>
    </w:p>
    <w:p w:rsidR="00AD4A74" w:rsidRDefault="00CD5574">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（一）参赛选手须知</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严格遵守大赛组委会制定的各项竞赛规则和技术要求。</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坚决服从大赛组委会的指挥和管理。</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尊重评委和赛场工作人员，自觉遵守赛场纪律和秩序，文</w:t>
      </w:r>
      <w:r>
        <w:rPr>
          <w:rFonts w:ascii="仿宋" w:eastAsia="仿宋" w:hAnsi="仿宋" w:hint="eastAsia"/>
          <w:sz w:val="32"/>
          <w:szCs w:val="32"/>
        </w:rPr>
        <w:lastRenderedPageBreak/>
        <w:t>明参赛。</w:t>
      </w:r>
    </w:p>
    <w:p w:rsidR="00AD4A74" w:rsidRDefault="00CD5574">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（二）参赛单位及领队须知</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熟悉竞赛规程，负责做好本参赛单位各参赛队伍大赛期间的管理工作。</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贯彻执行大赛各项规定，竞赛期间</w:t>
      </w:r>
      <w:proofErr w:type="gramStart"/>
      <w:r>
        <w:rPr>
          <w:rFonts w:ascii="仿宋" w:eastAsia="仿宋" w:hAnsi="仿宋" w:hint="eastAsia"/>
          <w:sz w:val="32"/>
          <w:szCs w:val="32"/>
        </w:rPr>
        <w:t>不</w:t>
      </w:r>
      <w:proofErr w:type="gramEnd"/>
      <w:r>
        <w:rPr>
          <w:rFonts w:ascii="仿宋" w:eastAsia="仿宋" w:hAnsi="仿宋" w:hint="eastAsia"/>
          <w:sz w:val="32"/>
          <w:szCs w:val="32"/>
        </w:rPr>
        <w:t>私自接触评委。</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准时参加赛前会议，并认真传达落实会议精神，确保参赛队伍及队员准时参加各项比赛及活动。</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领队在比赛时需密切留意参赛队伍</w:t>
      </w:r>
      <w:r>
        <w:rPr>
          <w:rFonts w:ascii="仿宋" w:eastAsia="仿宋" w:hAnsi="仿宋" w:hint="eastAsia"/>
          <w:sz w:val="32"/>
          <w:szCs w:val="32"/>
        </w:rPr>
        <w:t>及队员的比赛时间，避免出现因迟到而被取消比赛资格的现象。</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对不符合竞赛规定的设备、资料、行为，有失公正的评判、奖励以及工作人员的违规行为等，均可提出申诉。申诉须在现场立即提出，否则不予受理。</w:t>
      </w:r>
    </w:p>
    <w:p w:rsidR="00AD4A74" w:rsidRDefault="00CD5574">
      <w:pPr>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领队应负责赛事活动期间本单位参赛队伍及队员的人身、财产安全，如发生意外事故，应及时向大赛组委会报告。</w:t>
      </w:r>
    </w:p>
    <w:p w:rsidR="00AD4A74" w:rsidRDefault="00CD5574">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八、其他</w:t>
      </w:r>
    </w:p>
    <w:p w:rsidR="00AD4A74" w:rsidRDefault="00CD5574">
      <w:pPr>
        <w:spacing w:line="560" w:lineRule="exact"/>
        <w:ind w:firstLineChars="200" w:firstLine="640"/>
        <w:rPr>
          <w:rFonts w:ascii="黑体" w:eastAsia="黑体" w:hAnsi="黑体" w:cs="黑体"/>
          <w:bCs/>
          <w:sz w:val="32"/>
          <w:szCs w:val="32"/>
        </w:rPr>
      </w:pPr>
      <w:r>
        <w:rPr>
          <w:rFonts w:ascii="仿宋" w:eastAsia="仿宋" w:hAnsi="仿宋" w:hint="eastAsia"/>
          <w:sz w:val="32"/>
          <w:szCs w:val="32"/>
        </w:rPr>
        <w:t>本竞赛规程的最终解释权</w:t>
      </w:r>
      <w:proofErr w:type="gramStart"/>
      <w:r>
        <w:rPr>
          <w:rFonts w:ascii="仿宋" w:eastAsia="仿宋" w:hAnsi="仿宋" w:hint="eastAsia"/>
          <w:sz w:val="32"/>
          <w:szCs w:val="32"/>
        </w:rPr>
        <w:t>归大赛</w:t>
      </w:r>
      <w:proofErr w:type="gramEnd"/>
      <w:r>
        <w:rPr>
          <w:rFonts w:ascii="仿宋" w:eastAsia="仿宋" w:hAnsi="仿宋" w:hint="eastAsia"/>
          <w:sz w:val="32"/>
          <w:szCs w:val="32"/>
        </w:rPr>
        <w:t>组委会。</w:t>
      </w:r>
    </w:p>
    <w:p w:rsidR="00AD4A74" w:rsidRDefault="00AD4A74">
      <w:pPr>
        <w:spacing w:line="560" w:lineRule="exact"/>
        <w:ind w:firstLineChars="200" w:firstLine="640"/>
        <w:rPr>
          <w:rFonts w:ascii="黑体" w:eastAsia="黑体" w:hAnsi="黑体" w:cs="黑体"/>
          <w:bCs/>
          <w:sz w:val="32"/>
          <w:szCs w:val="32"/>
        </w:rPr>
      </w:pPr>
    </w:p>
    <w:p w:rsidR="00AD4A74" w:rsidRDefault="00AD4A74">
      <w:pPr>
        <w:spacing w:line="560" w:lineRule="exact"/>
        <w:ind w:firstLineChars="200" w:firstLine="640"/>
        <w:rPr>
          <w:rFonts w:ascii="黑体" w:eastAsia="黑体" w:hAnsi="黑体" w:cs="黑体"/>
          <w:bCs/>
          <w:sz w:val="32"/>
          <w:szCs w:val="32"/>
        </w:rPr>
      </w:pPr>
    </w:p>
    <w:p w:rsidR="00AD4A74" w:rsidRDefault="00AD4A74">
      <w:pPr>
        <w:spacing w:line="560" w:lineRule="exact"/>
        <w:jc w:val="left"/>
        <w:rPr>
          <w:rFonts w:ascii="黑体" w:eastAsia="黑体" w:hAnsi="黑体" w:cs="黑体"/>
          <w:bCs/>
          <w:sz w:val="32"/>
          <w:szCs w:val="32"/>
        </w:rPr>
      </w:pPr>
    </w:p>
    <w:p w:rsidR="00AD4A74" w:rsidRDefault="00AD4A74">
      <w:pPr>
        <w:spacing w:line="560" w:lineRule="exact"/>
        <w:jc w:val="left"/>
        <w:rPr>
          <w:rFonts w:ascii="黑体" w:eastAsia="黑体" w:hAnsi="黑体" w:cs="黑体"/>
          <w:bCs/>
          <w:sz w:val="32"/>
          <w:szCs w:val="32"/>
        </w:rPr>
      </w:pPr>
    </w:p>
    <w:p w:rsidR="00AD4A74" w:rsidRDefault="00AD4A74">
      <w:pPr>
        <w:spacing w:line="560" w:lineRule="exact"/>
        <w:jc w:val="left"/>
        <w:rPr>
          <w:rFonts w:ascii="黑体" w:eastAsia="黑体" w:hAnsi="黑体" w:cs="黑体"/>
          <w:bCs/>
          <w:sz w:val="32"/>
          <w:szCs w:val="32"/>
        </w:rPr>
      </w:pPr>
    </w:p>
    <w:p w:rsidR="00AD4A74" w:rsidRDefault="00AD4A74">
      <w:pPr>
        <w:spacing w:line="560" w:lineRule="exact"/>
        <w:jc w:val="left"/>
        <w:rPr>
          <w:rFonts w:ascii="黑体" w:eastAsia="黑体" w:hAnsi="黑体" w:cs="黑体"/>
          <w:bCs/>
          <w:sz w:val="32"/>
          <w:szCs w:val="32"/>
        </w:rPr>
      </w:pPr>
    </w:p>
    <w:p w:rsidR="00AD4A74" w:rsidRDefault="00AD4A74">
      <w:pPr>
        <w:spacing w:line="560" w:lineRule="exact"/>
        <w:jc w:val="left"/>
        <w:rPr>
          <w:rFonts w:ascii="黑体" w:eastAsia="黑体" w:hAnsi="黑体" w:cs="黑体"/>
          <w:bCs/>
          <w:sz w:val="32"/>
          <w:szCs w:val="32"/>
        </w:rPr>
      </w:pPr>
    </w:p>
    <w:p w:rsidR="00AD4A74" w:rsidRDefault="00AD4A74">
      <w:pPr>
        <w:spacing w:line="560" w:lineRule="exact"/>
        <w:jc w:val="center"/>
        <w:rPr>
          <w:rFonts w:ascii="黑体" w:eastAsia="黑体" w:hAnsi="黑体" w:cs="黑体"/>
          <w:bCs/>
          <w:sz w:val="32"/>
          <w:szCs w:val="32"/>
        </w:rPr>
      </w:pPr>
    </w:p>
    <w:p w:rsidR="00AD4A74" w:rsidRDefault="00CD5574">
      <w:pPr>
        <w:spacing w:line="560" w:lineRule="exact"/>
        <w:jc w:val="center"/>
        <w:rPr>
          <w:rFonts w:ascii="方正小标宋简体" w:eastAsia="方正小标宋简体" w:hAnsi="仿宋" w:cs="仿宋"/>
          <w:bCs/>
          <w:snapToGrid w:val="0"/>
          <w:spacing w:val="-6"/>
          <w:kern w:val="0"/>
          <w:sz w:val="40"/>
          <w:szCs w:val="44"/>
        </w:rPr>
      </w:pPr>
      <w:r>
        <w:rPr>
          <w:rFonts w:ascii="方正小标宋简体" w:eastAsia="方正小标宋简体" w:hAnsi="仿宋" w:cs="仿宋"/>
          <w:bCs/>
          <w:snapToGrid w:val="0"/>
          <w:spacing w:val="-6"/>
          <w:kern w:val="0"/>
          <w:sz w:val="40"/>
          <w:szCs w:val="44"/>
        </w:rPr>
        <w:t>2022</w:t>
      </w:r>
      <w:r>
        <w:rPr>
          <w:rFonts w:ascii="方正小标宋简体" w:eastAsia="方正小标宋简体" w:hAnsi="仿宋" w:cs="仿宋"/>
          <w:bCs/>
          <w:snapToGrid w:val="0"/>
          <w:spacing w:val="-6"/>
          <w:kern w:val="0"/>
          <w:sz w:val="40"/>
          <w:szCs w:val="44"/>
        </w:rPr>
        <w:t>年温州</w:t>
      </w:r>
      <w:r>
        <w:rPr>
          <w:rFonts w:ascii="方正小标宋简体" w:eastAsia="方正小标宋简体" w:hAnsi="仿宋" w:cs="仿宋"/>
          <w:bCs/>
          <w:snapToGrid w:val="0"/>
          <w:spacing w:val="-6"/>
          <w:kern w:val="0"/>
          <w:sz w:val="40"/>
          <w:szCs w:val="44"/>
        </w:rPr>
        <w:t>“</w:t>
      </w:r>
      <w:r>
        <w:rPr>
          <w:rFonts w:ascii="方正小标宋简体" w:eastAsia="方正小标宋简体" w:hAnsi="仿宋" w:cs="仿宋"/>
          <w:bCs/>
          <w:snapToGrid w:val="0"/>
          <w:spacing w:val="-6"/>
          <w:kern w:val="0"/>
          <w:sz w:val="40"/>
          <w:szCs w:val="44"/>
        </w:rPr>
        <w:t>瓯味</w:t>
      </w:r>
      <w:r>
        <w:rPr>
          <w:rFonts w:ascii="方正小标宋简体" w:eastAsia="方正小标宋简体" w:hAnsi="仿宋" w:cs="仿宋"/>
          <w:bCs/>
          <w:snapToGrid w:val="0"/>
          <w:spacing w:val="-6"/>
          <w:kern w:val="0"/>
          <w:sz w:val="40"/>
          <w:szCs w:val="44"/>
        </w:rPr>
        <w:t>”</w:t>
      </w:r>
      <w:r>
        <w:rPr>
          <w:rFonts w:ascii="方正小标宋简体" w:eastAsia="方正小标宋简体" w:hAnsi="仿宋" w:cs="仿宋"/>
          <w:bCs/>
          <w:snapToGrid w:val="0"/>
          <w:spacing w:val="-6"/>
          <w:kern w:val="0"/>
          <w:sz w:val="40"/>
          <w:szCs w:val="44"/>
        </w:rPr>
        <w:t>预制</w:t>
      </w:r>
      <w:proofErr w:type="gramStart"/>
      <w:r>
        <w:rPr>
          <w:rFonts w:ascii="方正小标宋简体" w:eastAsia="方正小标宋简体" w:hAnsi="仿宋" w:cs="仿宋" w:hint="eastAsia"/>
          <w:bCs/>
          <w:snapToGrid w:val="0"/>
          <w:spacing w:val="-6"/>
          <w:kern w:val="0"/>
          <w:sz w:val="40"/>
          <w:szCs w:val="44"/>
        </w:rPr>
        <w:t>菜创新</w:t>
      </w:r>
      <w:proofErr w:type="gramEnd"/>
      <w:r>
        <w:rPr>
          <w:rFonts w:ascii="方正小标宋简体" w:eastAsia="方正小标宋简体" w:hAnsi="仿宋" w:cs="仿宋" w:hint="eastAsia"/>
          <w:bCs/>
          <w:snapToGrid w:val="0"/>
          <w:spacing w:val="-6"/>
          <w:kern w:val="0"/>
          <w:sz w:val="40"/>
          <w:szCs w:val="44"/>
        </w:rPr>
        <w:t>创意大赛</w:t>
      </w:r>
    </w:p>
    <w:p w:rsidR="00AD4A74" w:rsidRDefault="00CD5574">
      <w:pPr>
        <w:spacing w:line="560" w:lineRule="exact"/>
        <w:jc w:val="center"/>
        <w:rPr>
          <w:rFonts w:ascii="方正小标宋简体" w:eastAsia="方正小标宋简体" w:hAnsi="仿宋" w:cs="仿宋"/>
          <w:bCs/>
          <w:snapToGrid w:val="0"/>
          <w:spacing w:val="-6"/>
          <w:kern w:val="0"/>
          <w:sz w:val="40"/>
          <w:szCs w:val="44"/>
        </w:rPr>
      </w:pPr>
      <w:r>
        <w:rPr>
          <w:rFonts w:ascii="方正小标宋简体" w:eastAsia="方正小标宋简体" w:hAnsi="仿宋" w:cs="仿宋" w:hint="eastAsia"/>
          <w:bCs/>
          <w:snapToGrid w:val="0"/>
          <w:spacing w:val="-6"/>
          <w:kern w:val="0"/>
          <w:sz w:val="40"/>
          <w:szCs w:val="44"/>
        </w:rPr>
        <w:t>初赛评审标准</w:t>
      </w:r>
    </w:p>
    <w:tbl>
      <w:tblPr>
        <w:tblW w:w="8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0"/>
        <w:gridCol w:w="6374"/>
        <w:gridCol w:w="914"/>
      </w:tblGrid>
      <w:tr w:rsidR="00AD4A74">
        <w:trPr>
          <w:trHeight w:val="723"/>
          <w:jc w:val="center"/>
        </w:trPr>
        <w:tc>
          <w:tcPr>
            <w:tcW w:w="1140" w:type="dxa"/>
            <w:tcBorders>
              <w:top w:val="single" w:sz="4" w:space="0" w:color="000000"/>
              <w:left w:val="single" w:sz="4" w:space="0" w:color="000000"/>
              <w:bottom w:val="single" w:sz="4" w:space="0" w:color="000000"/>
              <w:right w:val="single" w:sz="4" w:space="0" w:color="000000"/>
            </w:tcBorders>
            <w:vAlign w:val="center"/>
          </w:tcPr>
          <w:p w:rsidR="00AD4A74" w:rsidRDefault="00CD5574">
            <w:pPr>
              <w:spacing w:line="380" w:lineRule="exact"/>
              <w:jc w:val="center"/>
              <w:textAlignment w:val="baseline"/>
              <w:rPr>
                <w:rStyle w:val="15"/>
                <w:rFonts w:ascii="黑体" w:eastAsia="黑体" w:hAnsi="黑体" w:cs="黑体"/>
                <w:bCs/>
                <w:sz w:val="24"/>
                <w:szCs w:val="24"/>
              </w:rPr>
            </w:pPr>
            <w:r>
              <w:rPr>
                <w:rStyle w:val="15"/>
                <w:rFonts w:ascii="黑体" w:eastAsia="黑体" w:hAnsi="黑体" w:cs="黑体" w:hint="eastAsia"/>
                <w:bCs/>
                <w:sz w:val="24"/>
                <w:szCs w:val="24"/>
              </w:rPr>
              <w:t>项目</w:t>
            </w:r>
          </w:p>
        </w:tc>
        <w:tc>
          <w:tcPr>
            <w:tcW w:w="6374" w:type="dxa"/>
            <w:tcBorders>
              <w:top w:val="single" w:sz="4" w:space="0" w:color="000000"/>
              <w:left w:val="nil"/>
              <w:bottom w:val="single" w:sz="4" w:space="0" w:color="000000"/>
              <w:right w:val="single" w:sz="4" w:space="0" w:color="auto"/>
            </w:tcBorders>
            <w:vAlign w:val="center"/>
          </w:tcPr>
          <w:p w:rsidR="00AD4A74" w:rsidRDefault="00CD5574">
            <w:pPr>
              <w:spacing w:line="380" w:lineRule="exact"/>
              <w:jc w:val="center"/>
              <w:textAlignment w:val="baseline"/>
              <w:rPr>
                <w:rStyle w:val="15"/>
                <w:rFonts w:ascii="黑体" w:eastAsia="黑体" w:hAnsi="黑体" w:cs="黑体"/>
                <w:bCs/>
                <w:sz w:val="24"/>
                <w:szCs w:val="24"/>
              </w:rPr>
            </w:pPr>
            <w:r>
              <w:rPr>
                <w:rStyle w:val="15"/>
                <w:rFonts w:ascii="黑体" w:eastAsia="黑体" w:hAnsi="黑体" w:cs="黑体" w:hint="eastAsia"/>
                <w:bCs/>
                <w:sz w:val="24"/>
                <w:szCs w:val="24"/>
              </w:rPr>
              <w:t>评审内容</w:t>
            </w:r>
          </w:p>
        </w:tc>
        <w:tc>
          <w:tcPr>
            <w:tcW w:w="914" w:type="dxa"/>
            <w:tcBorders>
              <w:top w:val="single" w:sz="4" w:space="0" w:color="000000"/>
              <w:left w:val="single" w:sz="4" w:space="0" w:color="auto"/>
              <w:bottom w:val="single" w:sz="4" w:space="0" w:color="000000"/>
              <w:right w:val="single" w:sz="4" w:space="0" w:color="000000"/>
            </w:tcBorders>
            <w:vAlign w:val="center"/>
          </w:tcPr>
          <w:p w:rsidR="00AD4A74" w:rsidRDefault="00CD5574">
            <w:pPr>
              <w:spacing w:line="380" w:lineRule="exact"/>
              <w:jc w:val="center"/>
              <w:textAlignment w:val="baseline"/>
              <w:rPr>
                <w:rStyle w:val="15"/>
                <w:rFonts w:ascii="黑体" w:eastAsia="黑体" w:hAnsi="黑体" w:cs="黑体"/>
                <w:bCs/>
                <w:sz w:val="24"/>
                <w:szCs w:val="24"/>
              </w:rPr>
            </w:pPr>
            <w:r>
              <w:rPr>
                <w:rStyle w:val="15"/>
                <w:rFonts w:ascii="黑体" w:eastAsia="黑体" w:hAnsi="黑体" w:cs="黑体" w:hint="eastAsia"/>
                <w:bCs/>
                <w:sz w:val="24"/>
                <w:szCs w:val="24"/>
              </w:rPr>
              <w:t>备注</w:t>
            </w:r>
          </w:p>
        </w:tc>
      </w:tr>
      <w:tr w:rsidR="00AD4A74">
        <w:trPr>
          <w:trHeight w:val="981"/>
          <w:jc w:val="center"/>
        </w:trPr>
        <w:tc>
          <w:tcPr>
            <w:tcW w:w="1140" w:type="dxa"/>
            <w:tcBorders>
              <w:top w:val="single" w:sz="4" w:space="0" w:color="000000"/>
              <w:left w:val="single" w:sz="4" w:space="0" w:color="000000"/>
              <w:right w:val="single" w:sz="4" w:space="0" w:color="000000"/>
            </w:tcBorders>
            <w:vAlign w:val="center"/>
          </w:tcPr>
          <w:p w:rsidR="00AD4A74" w:rsidRDefault="00CD5574">
            <w:pPr>
              <w:autoSpaceDE w:val="0"/>
              <w:autoSpaceDN w:val="0"/>
              <w:adjustRightInd w:val="0"/>
              <w:spacing w:line="380" w:lineRule="exact"/>
              <w:jc w:val="center"/>
              <w:rPr>
                <w:rFonts w:ascii="仿宋_GB2312" w:eastAsia="仿宋_GB2312" w:cs="华文仿宋"/>
                <w:kern w:val="0"/>
                <w:sz w:val="24"/>
              </w:rPr>
            </w:pPr>
            <w:r>
              <w:rPr>
                <w:rFonts w:ascii="仿宋_GB2312" w:eastAsia="仿宋_GB2312" w:cs="华文仿宋" w:hint="eastAsia"/>
                <w:kern w:val="0"/>
                <w:sz w:val="24"/>
              </w:rPr>
              <w:t>产品属性</w:t>
            </w:r>
          </w:p>
          <w:p w:rsidR="00AD4A74" w:rsidRDefault="00CD5574">
            <w:pPr>
              <w:autoSpaceDE w:val="0"/>
              <w:autoSpaceDN w:val="0"/>
              <w:adjustRightInd w:val="0"/>
              <w:spacing w:line="380" w:lineRule="exact"/>
              <w:jc w:val="center"/>
              <w:rPr>
                <w:rFonts w:ascii="仿宋_GB2312" w:eastAsia="仿宋_GB2312" w:hAnsi="仿宋_GB2312" w:cs="仿宋_GB2312"/>
                <w:sz w:val="24"/>
              </w:rPr>
            </w:pPr>
            <w:r>
              <w:rPr>
                <w:rFonts w:ascii="仿宋_GB2312" w:eastAsia="仿宋_GB2312" w:cs="华文仿宋" w:hint="eastAsia"/>
                <w:kern w:val="0"/>
                <w:sz w:val="24"/>
              </w:rPr>
              <w:t>（</w:t>
            </w:r>
            <w:r>
              <w:rPr>
                <w:rFonts w:ascii="仿宋_GB2312" w:eastAsia="仿宋_GB2312" w:cs="华文仿宋" w:hint="eastAsia"/>
                <w:kern w:val="0"/>
                <w:sz w:val="24"/>
              </w:rPr>
              <w:t>20</w:t>
            </w:r>
            <w:r>
              <w:rPr>
                <w:rFonts w:ascii="仿宋_GB2312" w:eastAsia="仿宋_GB2312" w:cs="华文仿宋" w:hint="eastAsia"/>
                <w:kern w:val="0"/>
                <w:sz w:val="24"/>
              </w:rPr>
              <w:t>分）</w:t>
            </w:r>
          </w:p>
        </w:tc>
        <w:tc>
          <w:tcPr>
            <w:tcW w:w="6374" w:type="dxa"/>
            <w:tcBorders>
              <w:top w:val="single" w:sz="4" w:space="0" w:color="000000"/>
              <w:left w:val="nil"/>
              <w:bottom w:val="single" w:sz="4" w:space="0" w:color="auto"/>
              <w:right w:val="single" w:sz="4" w:space="0" w:color="auto"/>
            </w:tcBorders>
            <w:vAlign w:val="center"/>
          </w:tcPr>
          <w:p w:rsidR="00AD4A74" w:rsidRDefault="00CD5574">
            <w:pPr>
              <w:autoSpaceDE w:val="0"/>
              <w:autoSpaceDN w:val="0"/>
              <w:adjustRightInd w:val="0"/>
              <w:spacing w:line="380" w:lineRule="exact"/>
              <w:jc w:val="left"/>
              <w:rPr>
                <w:rStyle w:val="15"/>
                <w:rFonts w:ascii="仿宋_GB2312" w:eastAsia="仿宋_GB2312"/>
                <w:sz w:val="24"/>
                <w:szCs w:val="24"/>
              </w:rPr>
            </w:pPr>
            <w:r>
              <w:rPr>
                <w:rFonts w:ascii="仿宋_GB2312" w:eastAsia="仿宋_GB2312" w:cs="华文仿宋" w:hint="eastAsia"/>
                <w:kern w:val="0"/>
                <w:sz w:val="24"/>
              </w:rPr>
              <w:t>满足预制菜即热类、</w:t>
            </w:r>
            <w:proofErr w:type="gramStart"/>
            <w:r>
              <w:rPr>
                <w:rFonts w:ascii="仿宋_GB2312" w:eastAsia="仿宋_GB2312" w:cs="华文仿宋" w:hint="eastAsia"/>
                <w:kern w:val="0"/>
                <w:sz w:val="24"/>
              </w:rPr>
              <w:t>即烹类产品</w:t>
            </w:r>
            <w:proofErr w:type="gramEnd"/>
            <w:r>
              <w:rPr>
                <w:rFonts w:ascii="仿宋_GB2312" w:eastAsia="仿宋_GB2312" w:cs="华文仿宋" w:hint="eastAsia"/>
                <w:kern w:val="0"/>
                <w:sz w:val="24"/>
              </w:rPr>
              <w:t>的定义要求。具有创意创新。可以满足应用场景和使用对象的需求，产品具有稳定、方便、高效的属性。</w:t>
            </w:r>
          </w:p>
        </w:tc>
        <w:tc>
          <w:tcPr>
            <w:tcW w:w="914" w:type="dxa"/>
            <w:tcBorders>
              <w:top w:val="single" w:sz="4" w:space="0" w:color="000000"/>
              <w:left w:val="single" w:sz="4" w:space="0" w:color="auto"/>
              <w:right w:val="single" w:sz="4" w:space="0" w:color="000000"/>
            </w:tcBorders>
            <w:vAlign w:val="center"/>
          </w:tcPr>
          <w:p w:rsidR="00AD4A74" w:rsidRDefault="00AD4A74">
            <w:pPr>
              <w:autoSpaceDE w:val="0"/>
              <w:autoSpaceDN w:val="0"/>
              <w:adjustRightInd w:val="0"/>
              <w:spacing w:line="380" w:lineRule="exact"/>
              <w:jc w:val="center"/>
              <w:rPr>
                <w:rFonts w:ascii="仿宋_GB2312" w:eastAsia="仿宋_GB2312" w:cs="华文仿宋"/>
                <w:kern w:val="0"/>
                <w:sz w:val="24"/>
              </w:rPr>
            </w:pPr>
          </w:p>
        </w:tc>
      </w:tr>
      <w:tr w:rsidR="00AD4A74">
        <w:trPr>
          <w:trHeight w:val="876"/>
          <w:jc w:val="center"/>
        </w:trPr>
        <w:tc>
          <w:tcPr>
            <w:tcW w:w="1140" w:type="dxa"/>
            <w:tcBorders>
              <w:left w:val="single" w:sz="4" w:space="0" w:color="000000"/>
              <w:bottom w:val="single" w:sz="4" w:space="0" w:color="000000"/>
              <w:right w:val="single" w:sz="4" w:space="0" w:color="000000"/>
            </w:tcBorders>
            <w:vAlign w:val="center"/>
          </w:tcPr>
          <w:p w:rsidR="00AD4A74" w:rsidRDefault="00CD5574">
            <w:pPr>
              <w:spacing w:line="380" w:lineRule="exact"/>
              <w:jc w:val="center"/>
              <w:rPr>
                <w:rFonts w:ascii="仿宋_GB2312" w:eastAsia="仿宋_GB2312" w:cs="华文仿宋"/>
                <w:kern w:val="0"/>
                <w:sz w:val="24"/>
              </w:rPr>
            </w:pPr>
            <w:r>
              <w:rPr>
                <w:rFonts w:ascii="仿宋_GB2312" w:eastAsia="仿宋_GB2312" w:cs="华文仿宋" w:hint="eastAsia"/>
                <w:kern w:val="0"/>
                <w:sz w:val="24"/>
              </w:rPr>
              <w:t>食品安全</w:t>
            </w:r>
          </w:p>
          <w:p w:rsidR="00AD4A74" w:rsidRDefault="00CD5574">
            <w:pPr>
              <w:spacing w:line="380" w:lineRule="exact"/>
              <w:jc w:val="center"/>
              <w:rPr>
                <w:rFonts w:ascii="仿宋_GB2312" w:eastAsia="仿宋_GB2312" w:hAnsi="仿宋_GB2312" w:cs="仿宋_GB2312"/>
                <w:sz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auto"/>
              <w:left w:val="nil"/>
              <w:bottom w:val="single" w:sz="4" w:space="0" w:color="000000"/>
              <w:right w:val="single" w:sz="4" w:space="0" w:color="auto"/>
            </w:tcBorders>
            <w:vAlign w:val="center"/>
          </w:tcPr>
          <w:p w:rsidR="00AD4A74" w:rsidRDefault="00CD5574">
            <w:pPr>
              <w:spacing w:line="380" w:lineRule="exact"/>
              <w:jc w:val="left"/>
              <w:textAlignment w:val="baseline"/>
              <w:rPr>
                <w:rStyle w:val="15"/>
                <w:rFonts w:ascii="仿宋_GB2312" w:eastAsia="仿宋_GB2312"/>
                <w:sz w:val="24"/>
                <w:szCs w:val="24"/>
              </w:rPr>
            </w:pPr>
            <w:r>
              <w:rPr>
                <w:rFonts w:ascii="仿宋_GB2312" w:eastAsia="仿宋_GB2312" w:cs="华文仿宋" w:hint="eastAsia"/>
                <w:kern w:val="0"/>
                <w:sz w:val="24"/>
              </w:rPr>
              <w:t>原辅料、食品添加剂克数标注准确，符合对应国家或行业标准。食品添加剂的品种、使用量和使用范围应符合</w:t>
            </w:r>
            <w:r>
              <w:rPr>
                <w:rFonts w:ascii="仿宋_GB2312" w:eastAsia="仿宋_GB2312" w:cs="华文仿宋" w:hint="eastAsia"/>
                <w:kern w:val="0"/>
                <w:sz w:val="24"/>
              </w:rPr>
              <w:t>GB2760</w:t>
            </w:r>
            <w:r>
              <w:rPr>
                <w:rFonts w:ascii="仿宋_GB2312" w:eastAsia="仿宋_GB2312" w:cs="华文仿宋" w:hint="eastAsia"/>
                <w:kern w:val="0"/>
                <w:sz w:val="24"/>
              </w:rPr>
              <w:t>的相关要求。</w:t>
            </w:r>
          </w:p>
        </w:tc>
        <w:tc>
          <w:tcPr>
            <w:tcW w:w="914" w:type="dxa"/>
            <w:tcBorders>
              <w:left w:val="single" w:sz="4" w:space="0" w:color="auto"/>
              <w:bottom w:val="single" w:sz="4" w:space="0" w:color="000000"/>
              <w:right w:val="single" w:sz="4" w:space="0" w:color="000000"/>
            </w:tcBorders>
            <w:vAlign w:val="center"/>
          </w:tcPr>
          <w:p w:rsidR="00AD4A74" w:rsidRDefault="00AD4A74">
            <w:pPr>
              <w:spacing w:line="380" w:lineRule="exact"/>
              <w:jc w:val="center"/>
              <w:rPr>
                <w:rFonts w:ascii="仿宋_GB2312" w:eastAsia="仿宋_GB2312" w:hAnsi="仿宋_GB2312" w:cs="仿宋_GB2312"/>
                <w:sz w:val="24"/>
              </w:rPr>
            </w:pPr>
          </w:p>
        </w:tc>
      </w:tr>
      <w:tr w:rsidR="00AD4A74">
        <w:trPr>
          <w:trHeight w:hRule="exact" w:val="851"/>
          <w:jc w:val="center"/>
        </w:trPr>
        <w:tc>
          <w:tcPr>
            <w:tcW w:w="1140" w:type="dxa"/>
            <w:tcBorders>
              <w:left w:val="single" w:sz="4" w:space="0" w:color="000000"/>
              <w:bottom w:val="single" w:sz="4" w:space="0" w:color="000000"/>
              <w:right w:val="single" w:sz="4" w:space="0" w:color="000000"/>
            </w:tcBorders>
            <w:vAlign w:val="center"/>
          </w:tcPr>
          <w:p w:rsidR="00AD4A74" w:rsidRDefault="00CD5574">
            <w:pPr>
              <w:spacing w:line="380" w:lineRule="exact"/>
              <w:jc w:val="center"/>
              <w:textAlignment w:val="baseline"/>
              <w:rPr>
                <w:rFonts w:ascii="仿宋_GB2312" w:eastAsia="仿宋_GB2312" w:cs="华文仿宋"/>
                <w:kern w:val="0"/>
                <w:sz w:val="24"/>
              </w:rPr>
            </w:pPr>
            <w:r>
              <w:rPr>
                <w:rFonts w:ascii="仿宋_GB2312" w:eastAsia="仿宋_GB2312" w:cs="华文仿宋" w:hint="eastAsia"/>
                <w:kern w:val="0"/>
                <w:sz w:val="24"/>
              </w:rPr>
              <w:t>营养价值</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auto"/>
              <w:left w:val="nil"/>
              <w:bottom w:val="single" w:sz="4" w:space="0" w:color="000000"/>
              <w:right w:val="single" w:sz="4" w:space="0" w:color="auto"/>
            </w:tcBorders>
            <w:vAlign w:val="center"/>
          </w:tcPr>
          <w:p w:rsidR="00AD4A74" w:rsidRDefault="00CD5574">
            <w:pPr>
              <w:spacing w:line="380" w:lineRule="exact"/>
              <w:jc w:val="left"/>
              <w:textAlignment w:val="baseline"/>
              <w:rPr>
                <w:rStyle w:val="15"/>
                <w:rFonts w:ascii="仿宋_GB2312" w:eastAsia="仿宋_GB2312"/>
                <w:sz w:val="24"/>
                <w:szCs w:val="24"/>
              </w:rPr>
            </w:pPr>
            <w:r>
              <w:rPr>
                <w:rFonts w:ascii="仿宋_GB2312" w:eastAsia="仿宋_GB2312" w:cs="华文仿宋" w:hint="eastAsia"/>
                <w:kern w:val="0"/>
                <w:sz w:val="24"/>
              </w:rPr>
              <w:t>主辅料搭配和营养构成比例合理，满足营养学均衡膳食的要求。</w:t>
            </w:r>
          </w:p>
        </w:tc>
        <w:tc>
          <w:tcPr>
            <w:tcW w:w="914" w:type="dxa"/>
            <w:tcBorders>
              <w:left w:val="single" w:sz="4" w:space="0" w:color="auto"/>
              <w:bottom w:val="single" w:sz="4" w:space="0" w:color="000000"/>
              <w:right w:val="single" w:sz="4" w:space="0" w:color="000000"/>
            </w:tcBorders>
            <w:vAlign w:val="center"/>
          </w:tcPr>
          <w:p w:rsidR="00AD4A74" w:rsidRDefault="00AD4A74">
            <w:pPr>
              <w:spacing w:line="380" w:lineRule="exact"/>
              <w:jc w:val="center"/>
              <w:rPr>
                <w:rFonts w:ascii="仿宋_GB2312" w:eastAsia="仿宋_GB2312" w:hAnsi="仿宋_GB2312" w:cs="仿宋_GB2312"/>
                <w:sz w:val="24"/>
              </w:rPr>
            </w:pPr>
          </w:p>
        </w:tc>
      </w:tr>
      <w:tr w:rsidR="00AD4A74">
        <w:trPr>
          <w:trHeight w:val="876"/>
          <w:jc w:val="center"/>
        </w:trPr>
        <w:tc>
          <w:tcPr>
            <w:tcW w:w="1140" w:type="dxa"/>
            <w:tcBorders>
              <w:left w:val="single" w:sz="4" w:space="0" w:color="000000"/>
              <w:bottom w:val="single" w:sz="4" w:space="0" w:color="000000"/>
              <w:right w:val="single" w:sz="4" w:space="0" w:color="000000"/>
            </w:tcBorders>
            <w:vAlign w:val="center"/>
          </w:tcPr>
          <w:p w:rsidR="00AD4A74" w:rsidRDefault="00CD5574">
            <w:pPr>
              <w:spacing w:line="380" w:lineRule="exact"/>
              <w:jc w:val="center"/>
              <w:textAlignment w:val="baseline"/>
              <w:rPr>
                <w:rFonts w:ascii="仿宋_GB2312" w:eastAsia="仿宋_GB2312" w:cs="华文仿宋"/>
                <w:kern w:val="0"/>
                <w:sz w:val="24"/>
              </w:rPr>
            </w:pPr>
            <w:r>
              <w:rPr>
                <w:rFonts w:ascii="仿宋_GB2312" w:eastAsia="仿宋_GB2312" w:cs="华文仿宋" w:hint="eastAsia"/>
                <w:kern w:val="0"/>
                <w:sz w:val="24"/>
              </w:rPr>
              <w:t>产品成本</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auto"/>
              <w:left w:val="nil"/>
              <w:bottom w:val="single" w:sz="4" w:space="0" w:color="000000"/>
              <w:right w:val="single" w:sz="4" w:space="0" w:color="auto"/>
            </w:tcBorders>
            <w:vAlign w:val="center"/>
          </w:tcPr>
          <w:p w:rsidR="00AD4A74" w:rsidRDefault="00CD5574">
            <w:pPr>
              <w:spacing w:line="380" w:lineRule="exact"/>
              <w:jc w:val="left"/>
              <w:textAlignment w:val="baseline"/>
              <w:rPr>
                <w:rFonts w:ascii="仿宋_GB2312" w:eastAsia="仿宋_GB2312" w:cs="华文仿宋"/>
                <w:kern w:val="0"/>
                <w:sz w:val="24"/>
              </w:rPr>
            </w:pPr>
            <w:r>
              <w:rPr>
                <w:rFonts w:ascii="仿宋_GB2312" w:eastAsia="仿宋_GB2312" w:cs="华文仿宋" w:hint="eastAsia"/>
                <w:kern w:val="0"/>
                <w:sz w:val="24"/>
              </w:rPr>
              <w:t>产品市场价格设计合理，成本预测分析清晰详细，应包括原料、人工、渠道等，实际成本不超范畴。且为保障品质，原料成本至少占总成本</w:t>
            </w:r>
            <w:r>
              <w:rPr>
                <w:rFonts w:ascii="仿宋_GB2312" w:eastAsia="仿宋_GB2312" w:cs="华文仿宋" w:hint="eastAsia"/>
                <w:kern w:val="0"/>
                <w:sz w:val="24"/>
              </w:rPr>
              <w:t>50%</w:t>
            </w:r>
            <w:r>
              <w:rPr>
                <w:rFonts w:ascii="仿宋_GB2312" w:eastAsia="仿宋_GB2312" w:cs="华文仿宋" w:hint="eastAsia"/>
                <w:kern w:val="0"/>
                <w:sz w:val="24"/>
              </w:rPr>
              <w:t>以上。</w:t>
            </w:r>
          </w:p>
        </w:tc>
        <w:tc>
          <w:tcPr>
            <w:tcW w:w="914" w:type="dxa"/>
            <w:tcBorders>
              <w:left w:val="single" w:sz="4" w:space="0" w:color="auto"/>
              <w:bottom w:val="single" w:sz="4" w:space="0" w:color="000000"/>
              <w:right w:val="single" w:sz="4" w:space="0" w:color="000000"/>
            </w:tcBorders>
            <w:vAlign w:val="center"/>
          </w:tcPr>
          <w:p w:rsidR="00AD4A74" w:rsidRDefault="00AD4A74">
            <w:pPr>
              <w:spacing w:line="380" w:lineRule="exact"/>
              <w:jc w:val="center"/>
              <w:rPr>
                <w:rFonts w:ascii="仿宋_GB2312" w:eastAsia="仿宋_GB2312" w:hAnsi="仿宋_GB2312" w:cs="仿宋_GB2312"/>
                <w:sz w:val="24"/>
              </w:rPr>
            </w:pPr>
          </w:p>
        </w:tc>
      </w:tr>
      <w:tr w:rsidR="00AD4A74">
        <w:trPr>
          <w:trHeight w:val="876"/>
          <w:jc w:val="center"/>
        </w:trPr>
        <w:tc>
          <w:tcPr>
            <w:tcW w:w="1140" w:type="dxa"/>
            <w:tcBorders>
              <w:left w:val="single" w:sz="4" w:space="0" w:color="000000"/>
              <w:bottom w:val="single" w:sz="4" w:space="0" w:color="000000"/>
              <w:right w:val="single" w:sz="4" w:space="0" w:color="000000"/>
            </w:tcBorders>
            <w:vAlign w:val="center"/>
          </w:tcPr>
          <w:p w:rsidR="00AD4A74" w:rsidRDefault="00CD5574">
            <w:pPr>
              <w:autoSpaceDE w:val="0"/>
              <w:autoSpaceDN w:val="0"/>
              <w:adjustRightInd w:val="0"/>
              <w:spacing w:line="380" w:lineRule="exact"/>
              <w:jc w:val="center"/>
              <w:rPr>
                <w:rFonts w:ascii="仿宋_GB2312" w:eastAsia="仿宋_GB2312" w:cs="华文仿宋"/>
                <w:kern w:val="0"/>
                <w:sz w:val="24"/>
              </w:rPr>
            </w:pPr>
            <w:r>
              <w:rPr>
                <w:rFonts w:ascii="仿宋_GB2312" w:eastAsia="仿宋_GB2312" w:cs="华文仿宋" w:hint="eastAsia"/>
                <w:kern w:val="0"/>
                <w:sz w:val="24"/>
              </w:rPr>
              <w:t>标准化</w:t>
            </w:r>
          </w:p>
          <w:p w:rsidR="00AD4A74" w:rsidRDefault="00CD5574">
            <w:pPr>
              <w:autoSpaceDE w:val="0"/>
              <w:autoSpaceDN w:val="0"/>
              <w:adjustRightInd w:val="0"/>
              <w:spacing w:line="380" w:lineRule="exact"/>
              <w:jc w:val="center"/>
              <w:rPr>
                <w:rStyle w:val="15"/>
                <w:rFonts w:ascii="仿宋_GB2312" w:eastAsia="仿宋_GB2312" w:cs="华文仿宋"/>
                <w:kern w:val="0"/>
                <w:sz w:val="24"/>
                <w:szCs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auto"/>
              <w:left w:val="nil"/>
              <w:bottom w:val="single" w:sz="4" w:space="0" w:color="000000"/>
              <w:right w:val="single" w:sz="4" w:space="0" w:color="auto"/>
            </w:tcBorders>
            <w:vAlign w:val="center"/>
          </w:tcPr>
          <w:p w:rsidR="00AD4A74" w:rsidRDefault="00CD5574">
            <w:pPr>
              <w:spacing w:line="380" w:lineRule="exact"/>
              <w:jc w:val="left"/>
              <w:textAlignment w:val="baseline"/>
              <w:rPr>
                <w:rFonts w:ascii="仿宋_GB2312" w:eastAsia="仿宋_GB2312" w:cs="华文仿宋"/>
                <w:kern w:val="0"/>
                <w:sz w:val="24"/>
              </w:rPr>
            </w:pPr>
            <w:r>
              <w:rPr>
                <w:rFonts w:ascii="仿宋_GB2312" w:eastAsia="仿宋_GB2312" w:cs="华文仿宋" w:hint="eastAsia"/>
                <w:kern w:val="0"/>
                <w:sz w:val="24"/>
              </w:rPr>
              <w:t>产品的执行标准和标准操作（可重复性）达到可标准化程度，满足中央厨房、代加工工厂批量生产的基本要求，保存贮藏、冷链运输应用描述合理且实际。</w:t>
            </w:r>
          </w:p>
        </w:tc>
        <w:tc>
          <w:tcPr>
            <w:tcW w:w="914" w:type="dxa"/>
            <w:tcBorders>
              <w:left w:val="single" w:sz="4" w:space="0" w:color="auto"/>
              <w:bottom w:val="single" w:sz="4" w:space="0" w:color="000000"/>
              <w:right w:val="single" w:sz="4" w:space="0" w:color="000000"/>
            </w:tcBorders>
            <w:vAlign w:val="center"/>
          </w:tcPr>
          <w:p w:rsidR="00AD4A74" w:rsidRDefault="00AD4A74">
            <w:pPr>
              <w:spacing w:line="380" w:lineRule="exact"/>
              <w:jc w:val="center"/>
              <w:rPr>
                <w:rFonts w:ascii="仿宋_GB2312" w:eastAsia="仿宋_GB2312" w:hAnsi="仿宋_GB2312" w:cs="仿宋_GB2312"/>
                <w:sz w:val="24"/>
              </w:rPr>
            </w:pPr>
          </w:p>
        </w:tc>
      </w:tr>
      <w:tr w:rsidR="00AD4A74">
        <w:trPr>
          <w:trHeight w:hRule="exact" w:val="851"/>
          <w:jc w:val="center"/>
        </w:trPr>
        <w:tc>
          <w:tcPr>
            <w:tcW w:w="1140" w:type="dxa"/>
            <w:tcBorders>
              <w:top w:val="single" w:sz="4" w:space="0" w:color="auto"/>
              <w:left w:val="single" w:sz="4" w:space="0" w:color="000000"/>
              <w:right w:val="single" w:sz="4" w:space="0" w:color="000000"/>
            </w:tcBorders>
            <w:vAlign w:val="center"/>
          </w:tcPr>
          <w:p w:rsidR="00AD4A74" w:rsidRDefault="00CD5574">
            <w:pPr>
              <w:spacing w:line="380" w:lineRule="exact"/>
              <w:jc w:val="center"/>
              <w:textAlignment w:val="baseline"/>
              <w:rPr>
                <w:rFonts w:ascii="仿宋_GB2312" w:eastAsia="仿宋_GB2312" w:hAnsi="仿宋_GB2312" w:cs="仿宋_GB2312"/>
                <w:sz w:val="24"/>
              </w:rPr>
            </w:pPr>
            <w:r>
              <w:rPr>
                <w:rFonts w:ascii="仿宋_GB2312" w:eastAsia="仿宋_GB2312" w:hAnsi="仿宋_GB2312" w:cs="仿宋_GB2312" w:hint="eastAsia"/>
                <w:sz w:val="24"/>
              </w:rPr>
              <w:t>产品生产</w:t>
            </w:r>
          </w:p>
          <w:p w:rsidR="00AD4A74" w:rsidRDefault="00CD5574">
            <w:pPr>
              <w:spacing w:line="380" w:lineRule="exact"/>
              <w:jc w:val="center"/>
              <w:textAlignment w:val="baseline"/>
              <w:rPr>
                <w:rFonts w:ascii="仿宋_GB2312" w:eastAsia="仿宋_GB2312" w:hAnsi="仿宋_GB2312" w:cs="仿宋_GB2312"/>
                <w:sz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auto"/>
              <w:left w:val="nil"/>
              <w:right w:val="single" w:sz="4" w:space="0" w:color="auto"/>
            </w:tcBorders>
            <w:vAlign w:val="center"/>
          </w:tcPr>
          <w:p w:rsidR="00AD4A74" w:rsidRDefault="00CD5574">
            <w:pPr>
              <w:spacing w:line="380" w:lineRule="exact"/>
              <w:jc w:val="left"/>
              <w:textAlignment w:val="baseline"/>
              <w:rPr>
                <w:rStyle w:val="15"/>
                <w:rFonts w:ascii="仿宋_GB2312" w:eastAsia="仿宋_GB2312"/>
                <w:sz w:val="24"/>
                <w:szCs w:val="24"/>
              </w:rPr>
            </w:pPr>
            <w:r>
              <w:rPr>
                <w:rFonts w:ascii="仿宋_GB2312" w:eastAsia="仿宋_GB2312" w:cs="华文仿宋" w:hint="eastAsia"/>
                <w:kern w:val="0"/>
                <w:sz w:val="24"/>
              </w:rPr>
              <w:t>生产企业、中央厨房或配送中心应取得食品安全法规定的食品生产许可证、食品经营许可证等相关证件。</w:t>
            </w:r>
          </w:p>
        </w:tc>
        <w:tc>
          <w:tcPr>
            <w:tcW w:w="914" w:type="dxa"/>
            <w:tcBorders>
              <w:top w:val="single" w:sz="4" w:space="0" w:color="auto"/>
              <w:left w:val="single" w:sz="4" w:space="0" w:color="auto"/>
              <w:bottom w:val="single" w:sz="4" w:space="0" w:color="000000"/>
              <w:right w:val="single" w:sz="4" w:space="0" w:color="000000"/>
            </w:tcBorders>
            <w:vAlign w:val="center"/>
          </w:tcPr>
          <w:p w:rsidR="00AD4A74" w:rsidRDefault="00AD4A74">
            <w:pPr>
              <w:spacing w:line="380" w:lineRule="exact"/>
              <w:jc w:val="center"/>
              <w:rPr>
                <w:rFonts w:ascii="仿宋_GB2312" w:eastAsia="仿宋_GB2312" w:hAnsi="仿宋_GB2312" w:cs="仿宋_GB2312"/>
                <w:sz w:val="24"/>
              </w:rPr>
            </w:pPr>
          </w:p>
        </w:tc>
      </w:tr>
      <w:tr w:rsidR="00AD4A74">
        <w:trPr>
          <w:trHeight w:hRule="exact" w:val="851"/>
          <w:jc w:val="center"/>
        </w:trPr>
        <w:tc>
          <w:tcPr>
            <w:tcW w:w="1140" w:type="dxa"/>
            <w:tcBorders>
              <w:top w:val="single" w:sz="4" w:space="0" w:color="000000"/>
              <w:left w:val="single" w:sz="4" w:space="0" w:color="000000"/>
              <w:right w:val="single" w:sz="4" w:space="0" w:color="000000"/>
            </w:tcBorders>
            <w:vAlign w:val="center"/>
          </w:tcPr>
          <w:p w:rsidR="00AD4A74" w:rsidRDefault="00CD5574">
            <w:pPr>
              <w:spacing w:line="380" w:lineRule="exact"/>
              <w:jc w:val="center"/>
              <w:textAlignment w:val="baseline"/>
              <w:rPr>
                <w:rStyle w:val="15"/>
                <w:rFonts w:ascii="仿宋_GB2312" w:eastAsia="仿宋_GB2312"/>
                <w:sz w:val="24"/>
                <w:szCs w:val="24"/>
              </w:rPr>
            </w:pPr>
            <w:r>
              <w:rPr>
                <w:rStyle w:val="15"/>
                <w:rFonts w:ascii="仿宋_GB2312" w:eastAsia="仿宋_GB2312" w:hint="eastAsia"/>
                <w:sz w:val="24"/>
                <w:szCs w:val="24"/>
              </w:rPr>
              <w:t>包装设计</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000000"/>
              <w:left w:val="nil"/>
              <w:bottom w:val="single" w:sz="4" w:space="0" w:color="auto"/>
              <w:right w:val="single" w:sz="4" w:space="0" w:color="auto"/>
            </w:tcBorders>
            <w:vAlign w:val="center"/>
          </w:tcPr>
          <w:p w:rsidR="00AD4A74" w:rsidRDefault="00CD5574">
            <w:pPr>
              <w:spacing w:line="380" w:lineRule="exact"/>
              <w:jc w:val="left"/>
              <w:textAlignment w:val="baseline"/>
              <w:rPr>
                <w:rStyle w:val="15"/>
                <w:rFonts w:ascii="仿宋_GB2312" w:eastAsia="仿宋_GB2312"/>
                <w:sz w:val="24"/>
                <w:szCs w:val="24"/>
              </w:rPr>
            </w:pPr>
            <w:r>
              <w:rPr>
                <w:rFonts w:ascii="仿宋_GB2312" w:eastAsia="仿宋_GB2312" w:cs="华文仿宋" w:hint="eastAsia"/>
                <w:kern w:val="0"/>
                <w:sz w:val="24"/>
              </w:rPr>
              <w:t>包装设计产品包装材质、密封等符合相关国家标准，外包装上的用途文字一目了然。</w:t>
            </w:r>
          </w:p>
        </w:tc>
        <w:tc>
          <w:tcPr>
            <w:tcW w:w="914" w:type="dxa"/>
            <w:tcBorders>
              <w:top w:val="single" w:sz="4" w:space="0" w:color="000000"/>
              <w:left w:val="single" w:sz="4" w:space="0" w:color="auto"/>
              <w:bottom w:val="single" w:sz="4" w:space="0" w:color="auto"/>
              <w:right w:val="single" w:sz="4" w:space="0" w:color="000000"/>
            </w:tcBorders>
            <w:vAlign w:val="center"/>
          </w:tcPr>
          <w:p w:rsidR="00AD4A74" w:rsidRDefault="00AD4A74">
            <w:pPr>
              <w:spacing w:line="380" w:lineRule="exact"/>
              <w:jc w:val="center"/>
              <w:textAlignment w:val="baseline"/>
              <w:rPr>
                <w:rStyle w:val="15"/>
                <w:rFonts w:ascii="仿宋_GB2312" w:eastAsia="仿宋_GB2312"/>
                <w:sz w:val="24"/>
              </w:rPr>
            </w:pPr>
          </w:p>
        </w:tc>
      </w:tr>
      <w:tr w:rsidR="00AD4A74">
        <w:trPr>
          <w:trHeight w:hRule="exact" w:val="851"/>
          <w:jc w:val="center"/>
        </w:trPr>
        <w:tc>
          <w:tcPr>
            <w:tcW w:w="1140" w:type="dxa"/>
            <w:tcBorders>
              <w:top w:val="single" w:sz="4" w:space="0" w:color="000000"/>
              <w:left w:val="single" w:sz="4" w:space="0" w:color="000000"/>
              <w:right w:val="single" w:sz="4" w:space="0" w:color="000000"/>
            </w:tcBorders>
            <w:vAlign w:val="center"/>
          </w:tcPr>
          <w:p w:rsidR="00AD4A74" w:rsidRDefault="00CD5574">
            <w:pPr>
              <w:spacing w:line="380" w:lineRule="exact"/>
              <w:jc w:val="center"/>
              <w:textAlignment w:val="baseline"/>
              <w:rPr>
                <w:rStyle w:val="15"/>
                <w:rFonts w:ascii="仿宋_GB2312" w:eastAsia="仿宋_GB2312"/>
                <w:sz w:val="24"/>
                <w:szCs w:val="24"/>
              </w:rPr>
            </w:pPr>
            <w:r>
              <w:rPr>
                <w:rStyle w:val="15"/>
                <w:rFonts w:ascii="仿宋_GB2312" w:eastAsia="仿宋_GB2312"/>
                <w:sz w:val="24"/>
                <w:szCs w:val="24"/>
              </w:rPr>
              <w:t>复原操作</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5</w:t>
            </w:r>
            <w:r>
              <w:rPr>
                <w:rFonts w:ascii="仿宋_GB2312" w:eastAsia="仿宋_GB2312" w:cs="华文仿宋" w:hint="eastAsia"/>
                <w:kern w:val="0"/>
                <w:sz w:val="24"/>
              </w:rPr>
              <w:t>分）</w:t>
            </w:r>
          </w:p>
        </w:tc>
        <w:tc>
          <w:tcPr>
            <w:tcW w:w="6374" w:type="dxa"/>
            <w:tcBorders>
              <w:top w:val="single" w:sz="4" w:space="0" w:color="000000"/>
              <w:left w:val="nil"/>
              <w:bottom w:val="single" w:sz="4" w:space="0" w:color="auto"/>
              <w:right w:val="single" w:sz="4" w:space="0" w:color="auto"/>
            </w:tcBorders>
            <w:vAlign w:val="center"/>
          </w:tcPr>
          <w:p w:rsidR="00AD4A74" w:rsidRDefault="00CD5574">
            <w:pPr>
              <w:spacing w:line="380" w:lineRule="exact"/>
              <w:jc w:val="left"/>
              <w:textAlignment w:val="baseline"/>
              <w:rPr>
                <w:rFonts w:ascii="仿宋_GB2312" w:eastAsia="仿宋_GB2312" w:cs="华文仿宋"/>
                <w:kern w:val="0"/>
                <w:sz w:val="24"/>
              </w:rPr>
            </w:pPr>
            <w:r>
              <w:rPr>
                <w:rFonts w:ascii="仿宋_GB2312" w:eastAsia="仿宋_GB2312" w:cs="华文仿宋" w:hint="eastAsia"/>
                <w:kern w:val="0"/>
                <w:sz w:val="24"/>
              </w:rPr>
              <w:t>项目申报书中的各项描述清晰准确，加工时间合格。</w:t>
            </w:r>
          </w:p>
        </w:tc>
        <w:tc>
          <w:tcPr>
            <w:tcW w:w="914" w:type="dxa"/>
            <w:tcBorders>
              <w:top w:val="single" w:sz="4" w:space="0" w:color="000000"/>
              <w:left w:val="single" w:sz="4" w:space="0" w:color="auto"/>
              <w:bottom w:val="single" w:sz="4" w:space="0" w:color="auto"/>
              <w:right w:val="single" w:sz="4" w:space="0" w:color="000000"/>
            </w:tcBorders>
            <w:vAlign w:val="center"/>
          </w:tcPr>
          <w:p w:rsidR="00AD4A74" w:rsidRDefault="00AD4A74">
            <w:pPr>
              <w:spacing w:line="380" w:lineRule="exact"/>
              <w:jc w:val="center"/>
              <w:textAlignment w:val="baseline"/>
              <w:rPr>
                <w:rStyle w:val="15"/>
                <w:rFonts w:ascii="仿宋_GB2312" w:eastAsia="仿宋_GB2312"/>
                <w:sz w:val="24"/>
              </w:rPr>
            </w:pPr>
          </w:p>
        </w:tc>
      </w:tr>
      <w:tr w:rsidR="00AD4A74">
        <w:trPr>
          <w:trHeight w:hRule="exact" w:val="851"/>
          <w:jc w:val="center"/>
        </w:trPr>
        <w:tc>
          <w:tcPr>
            <w:tcW w:w="1140" w:type="dxa"/>
            <w:tcBorders>
              <w:top w:val="single" w:sz="4" w:space="0" w:color="000000"/>
              <w:left w:val="single" w:sz="4" w:space="0" w:color="000000"/>
              <w:right w:val="single" w:sz="4" w:space="0" w:color="000000"/>
            </w:tcBorders>
            <w:vAlign w:val="center"/>
          </w:tcPr>
          <w:p w:rsidR="00AD4A74" w:rsidRDefault="00CD5574">
            <w:pPr>
              <w:spacing w:line="380" w:lineRule="exact"/>
              <w:jc w:val="center"/>
              <w:textAlignment w:val="baseline"/>
              <w:rPr>
                <w:rStyle w:val="15"/>
                <w:rFonts w:ascii="仿宋_GB2312" w:eastAsia="仿宋_GB2312"/>
                <w:sz w:val="24"/>
                <w:szCs w:val="24"/>
              </w:rPr>
            </w:pPr>
            <w:r>
              <w:rPr>
                <w:rStyle w:val="15"/>
                <w:rFonts w:ascii="仿宋_GB2312" w:eastAsia="仿宋_GB2312" w:hint="eastAsia"/>
                <w:sz w:val="24"/>
                <w:szCs w:val="24"/>
              </w:rPr>
              <w:t>项目团队</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5</w:t>
            </w:r>
            <w:r>
              <w:rPr>
                <w:rFonts w:ascii="仿宋_GB2312" w:eastAsia="仿宋_GB2312" w:cs="华文仿宋" w:hint="eastAsia"/>
                <w:kern w:val="0"/>
                <w:sz w:val="24"/>
              </w:rPr>
              <w:t>分）</w:t>
            </w:r>
          </w:p>
        </w:tc>
        <w:tc>
          <w:tcPr>
            <w:tcW w:w="6374" w:type="dxa"/>
            <w:tcBorders>
              <w:top w:val="single" w:sz="4" w:space="0" w:color="000000"/>
              <w:left w:val="nil"/>
              <w:bottom w:val="single" w:sz="4" w:space="0" w:color="auto"/>
              <w:right w:val="single" w:sz="4" w:space="0" w:color="auto"/>
            </w:tcBorders>
            <w:vAlign w:val="center"/>
          </w:tcPr>
          <w:p w:rsidR="00AD4A74" w:rsidRDefault="00CD5574">
            <w:pPr>
              <w:spacing w:line="380" w:lineRule="exact"/>
              <w:jc w:val="left"/>
              <w:textAlignment w:val="baseline"/>
              <w:rPr>
                <w:rFonts w:ascii="仿宋_GB2312" w:eastAsia="仿宋_GB2312" w:cs="华文仿宋"/>
                <w:kern w:val="0"/>
                <w:sz w:val="24"/>
              </w:rPr>
            </w:pPr>
            <w:r>
              <w:rPr>
                <w:rStyle w:val="15"/>
                <w:rFonts w:ascii="仿宋_GB2312" w:eastAsia="仿宋_GB2312" w:hint="eastAsia"/>
                <w:sz w:val="24"/>
                <w:szCs w:val="24"/>
              </w:rPr>
              <w:t>团队人员的组织合理、</w:t>
            </w:r>
            <w:r>
              <w:rPr>
                <w:rStyle w:val="15"/>
                <w:rFonts w:ascii="仿宋_GB2312" w:eastAsia="仿宋_GB2312"/>
                <w:sz w:val="24"/>
                <w:szCs w:val="24"/>
              </w:rPr>
              <w:t>配置得当</w:t>
            </w:r>
            <w:r>
              <w:rPr>
                <w:rStyle w:val="15"/>
                <w:rFonts w:ascii="仿宋_GB2312" w:eastAsia="仿宋_GB2312" w:hint="eastAsia"/>
                <w:sz w:val="24"/>
                <w:szCs w:val="24"/>
              </w:rPr>
              <w:t>、</w:t>
            </w:r>
            <w:r>
              <w:rPr>
                <w:rStyle w:val="15"/>
                <w:rFonts w:ascii="仿宋_GB2312" w:eastAsia="仿宋_GB2312"/>
                <w:sz w:val="24"/>
                <w:szCs w:val="24"/>
              </w:rPr>
              <w:t>分工明确</w:t>
            </w:r>
            <w:r>
              <w:rPr>
                <w:rStyle w:val="15"/>
                <w:rFonts w:ascii="仿宋_GB2312" w:eastAsia="仿宋_GB2312" w:hint="eastAsia"/>
                <w:sz w:val="24"/>
                <w:szCs w:val="24"/>
              </w:rPr>
              <w:t>。</w:t>
            </w:r>
          </w:p>
        </w:tc>
        <w:tc>
          <w:tcPr>
            <w:tcW w:w="914" w:type="dxa"/>
            <w:tcBorders>
              <w:top w:val="single" w:sz="4" w:space="0" w:color="000000"/>
              <w:left w:val="single" w:sz="4" w:space="0" w:color="auto"/>
              <w:bottom w:val="single" w:sz="4" w:space="0" w:color="auto"/>
              <w:right w:val="single" w:sz="4" w:space="0" w:color="000000"/>
            </w:tcBorders>
            <w:vAlign w:val="center"/>
          </w:tcPr>
          <w:p w:rsidR="00AD4A74" w:rsidRDefault="00AD4A74">
            <w:pPr>
              <w:spacing w:line="380" w:lineRule="exact"/>
              <w:jc w:val="center"/>
              <w:textAlignment w:val="baseline"/>
              <w:rPr>
                <w:rStyle w:val="15"/>
                <w:rFonts w:ascii="仿宋_GB2312" w:eastAsia="仿宋_GB2312"/>
                <w:sz w:val="24"/>
              </w:rPr>
            </w:pPr>
          </w:p>
        </w:tc>
      </w:tr>
      <w:tr w:rsidR="00AD4A74">
        <w:trPr>
          <w:trHeight w:hRule="exact" w:val="851"/>
          <w:jc w:val="center"/>
        </w:trPr>
        <w:tc>
          <w:tcPr>
            <w:tcW w:w="1140" w:type="dxa"/>
            <w:tcBorders>
              <w:top w:val="single" w:sz="4" w:space="0" w:color="000000"/>
              <w:left w:val="single" w:sz="4" w:space="0" w:color="000000"/>
              <w:right w:val="single" w:sz="4" w:space="0" w:color="000000"/>
            </w:tcBorders>
            <w:vAlign w:val="center"/>
          </w:tcPr>
          <w:p w:rsidR="00AD4A74" w:rsidRDefault="00CD5574">
            <w:pPr>
              <w:spacing w:line="380" w:lineRule="exact"/>
              <w:jc w:val="center"/>
              <w:textAlignment w:val="baseline"/>
              <w:rPr>
                <w:rStyle w:val="15"/>
                <w:rFonts w:ascii="仿宋_GB2312" w:eastAsia="仿宋_GB2312"/>
                <w:sz w:val="24"/>
                <w:szCs w:val="24"/>
              </w:rPr>
            </w:pPr>
            <w:r>
              <w:rPr>
                <w:rStyle w:val="15"/>
                <w:rFonts w:ascii="仿宋_GB2312" w:eastAsia="仿宋_GB2312" w:hint="eastAsia"/>
                <w:sz w:val="24"/>
                <w:szCs w:val="24"/>
              </w:rPr>
              <w:t>影像材料</w:t>
            </w:r>
          </w:p>
          <w:p w:rsidR="00AD4A74" w:rsidRDefault="00CD5574">
            <w:pPr>
              <w:spacing w:line="380" w:lineRule="exact"/>
              <w:jc w:val="center"/>
              <w:textAlignment w:val="baseline"/>
              <w:rPr>
                <w:rStyle w:val="15"/>
                <w:rFonts w:ascii="仿宋_GB2312" w:eastAsia="仿宋_GB2312"/>
                <w:sz w:val="24"/>
                <w:szCs w:val="24"/>
              </w:rPr>
            </w:pPr>
            <w:r>
              <w:rPr>
                <w:rFonts w:ascii="仿宋_GB2312" w:eastAsia="仿宋_GB2312" w:cs="华文仿宋" w:hint="eastAsia"/>
                <w:kern w:val="0"/>
                <w:sz w:val="24"/>
              </w:rPr>
              <w:t>（</w:t>
            </w:r>
            <w:r>
              <w:rPr>
                <w:rFonts w:ascii="仿宋_GB2312" w:eastAsia="仿宋_GB2312" w:cs="华文仿宋" w:hint="eastAsia"/>
                <w:kern w:val="0"/>
                <w:sz w:val="24"/>
              </w:rPr>
              <w:t>10</w:t>
            </w:r>
            <w:r>
              <w:rPr>
                <w:rFonts w:ascii="仿宋_GB2312" w:eastAsia="仿宋_GB2312" w:cs="华文仿宋" w:hint="eastAsia"/>
                <w:kern w:val="0"/>
                <w:sz w:val="24"/>
              </w:rPr>
              <w:t>分）</w:t>
            </w:r>
          </w:p>
        </w:tc>
        <w:tc>
          <w:tcPr>
            <w:tcW w:w="6374" w:type="dxa"/>
            <w:tcBorders>
              <w:top w:val="single" w:sz="4" w:space="0" w:color="000000"/>
              <w:left w:val="nil"/>
              <w:bottom w:val="single" w:sz="4" w:space="0" w:color="auto"/>
              <w:right w:val="single" w:sz="4" w:space="0" w:color="auto"/>
            </w:tcBorders>
            <w:vAlign w:val="center"/>
          </w:tcPr>
          <w:p w:rsidR="00AD4A74" w:rsidRDefault="00CD5574">
            <w:pPr>
              <w:spacing w:line="380" w:lineRule="exact"/>
              <w:jc w:val="left"/>
              <w:textAlignment w:val="baseline"/>
              <w:rPr>
                <w:rStyle w:val="15"/>
                <w:rFonts w:ascii="仿宋_GB2312" w:eastAsia="仿宋_GB2312"/>
                <w:sz w:val="24"/>
                <w:szCs w:val="24"/>
              </w:rPr>
            </w:pPr>
            <w:r>
              <w:rPr>
                <w:rStyle w:val="15"/>
                <w:rFonts w:ascii="仿宋_GB2312" w:eastAsia="仿宋_GB2312" w:hint="eastAsia"/>
                <w:sz w:val="24"/>
                <w:szCs w:val="24"/>
              </w:rPr>
              <w:t>图像视频清晰度、规格、容量、数量符合要求。</w:t>
            </w:r>
          </w:p>
        </w:tc>
        <w:tc>
          <w:tcPr>
            <w:tcW w:w="914" w:type="dxa"/>
            <w:tcBorders>
              <w:top w:val="single" w:sz="4" w:space="0" w:color="000000"/>
              <w:left w:val="single" w:sz="4" w:space="0" w:color="auto"/>
              <w:bottom w:val="single" w:sz="4" w:space="0" w:color="auto"/>
              <w:right w:val="single" w:sz="4" w:space="0" w:color="000000"/>
            </w:tcBorders>
            <w:vAlign w:val="center"/>
          </w:tcPr>
          <w:p w:rsidR="00AD4A74" w:rsidRDefault="00AD4A74">
            <w:pPr>
              <w:spacing w:line="380" w:lineRule="exact"/>
              <w:jc w:val="center"/>
              <w:textAlignment w:val="baseline"/>
              <w:rPr>
                <w:rStyle w:val="15"/>
                <w:rFonts w:ascii="仿宋_GB2312" w:eastAsia="仿宋_GB2312"/>
                <w:sz w:val="24"/>
              </w:rPr>
            </w:pPr>
          </w:p>
        </w:tc>
      </w:tr>
    </w:tbl>
    <w:p w:rsidR="00AD4A74" w:rsidRDefault="00AD4A74">
      <w:pPr>
        <w:shd w:val="clear" w:color="auto" w:fill="FFFFFF"/>
        <w:spacing w:line="560" w:lineRule="exact"/>
        <w:rPr>
          <w:rFonts w:ascii="黑体" w:eastAsia="黑体" w:hAnsi="黑体" w:cs="黑体"/>
          <w:bCs/>
          <w:sz w:val="32"/>
          <w:szCs w:val="32"/>
        </w:rPr>
      </w:pPr>
    </w:p>
    <w:p w:rsidR="00AD4A74" w:rsidRDefault="00AD4A74">
      <w:pPr>
        <w:shd w:val="clear" w:color="auto" w:fill="FFFFFF"/>
        <w:spacing w:line="560" w:lineRule="exact"/>
        <w:rPr>
          <w:rFonts w:ascii="黑体" w:eastAsia="黑体" w:hAnsi="黑体" w:cs="黑体"/>
          <w:bCs/>
          <w:sz w:val="32"/>
          <w:szCs w:val="32"/>
        </w:rPr>
      </w:pPr>
    </w:p>
    <w:p w:rsidR="00AD4A74" w:rsidRDefault="00CD5574">
      <w:pPr>
        <w:shd w:val="clear" w:color="auto" w:fill="FFFFFF"/>
        <w:spacing w:line="560" w:lineRule="exact"/>
        <w:jc w:val="center"/>
        <w:rPr>
          <w:rFonts w:ascii="方正小标宋简体" w:eastAsia="方正小标宋简体" w:hAnsi="仿宋" w:cs="仿宋"/>
          <w:bCs/>
          <w:snapToGrid w:val="0"/>
          <w:spacing w:val="-6"/>
          <w:kern w:val="0"/>
          <w:sz w:val="40"/>
          <w:szCs w:val="44"/>
        </w:rPr>
      </w:pPr>
      <w:r>
        <w:rPr>
          <w:rFonts w:ascii="方正小标宋简体" w:eastAsia="方正小标宋简体" w:hAnsi="仿宋" w:cs="仿宋"/>
          <w:bCs/>
          <w:snapToGrid w:val="0"/>
          <w:spacing w:val="-6"/>
          <w:kern w:val="0"/>
          <w:sz w:val="40"/>
          <w:szCs w:val="44"/>
        </w:rPr>
        <w:t>2022</w:t>
      </w:r>
      <w:r>
        <w:rPr>
          <w:rFonts w:ascii="方正小标宋简体" w:eastAsia="方正小标宋简体" w:hAnsi="仿宋" w:cs="仿宋"/>
          <w:bCs/>
          <w:snapToGrid w:val="0"/>
          <w:spacing w:val="-6"/>
          <w:kern w:val="0"/>
          <w:sz w:val="40"/>
          <w:szCs w:val="44"/>
        </w:rPr>
        <w:t>年温州</w:t>
      </w:r>
      <w:r>
        <w:rPr>
          <w:rFonts w:ascii="方正小标宋简体" w:eastAsia="方正小标宋简体" w:hAnsi="仿宋" w:cs="仿宋"/>
          <w:bCs/>
          <w:snapToGrid w:val="0"/>
          <w:spacing w:val="-6"/>
          <w:kern w:val="0"/>
          <w:sz w:val="40"/>
          <w:szCs w:val="44"/>
        </w:rPr>
        <w:t>“</w:t>
      </w:r>
      <w:r>
        <w:rPr>
          <w:rFonts w:ascii="方正小标宋简体" w:eastAsia="方正小标宋简体" w:hAnsi="仿宋" w:cs="仿宋"/>
          <w:bCs/>
          <w:snapToGrid w:val="0"/>
          <w:spacing w:val="-6"/>
          <w:kern w:val="0"/>
          <w:sz w:val="40"/>
          <w:szCs w:val="44"/>
        </w:rPr>
        <w:t>瓯味</w:t>
      </w:r>
      <w:r>
        <w:rPr>
          <w:rFonts w:ascii="方正小标宋简体" w:eastAsia="方正小标宋简体" w:hAnsi="仿宋" w:cs="仿宋"/>
          <w:bCs/>
          <w:snapToGrid w:val="0"/>
          <w:spacing w:val="-6"/>
          <w:kern w:val="0"/>
          <w:sz w:val="40"/>
          <w:szCs w:val="44"/>
        </w:rPr>
        <w:t>”</w:t>
      </w:r>
      <w:r>
        <w:rPr>
          <w:rFonts w:ascii="方正小标宋简体" w:eastAsia="方正小标宋简体" w:hAnsi="仿宋" w:cs="仿宋"/>
          <w:bCs/>
          <w:snapToGrid w:val="0"/>
          <w:spacing w:val="-6"/>
          <w:kern w:val="0"/>
          <w:sz w:val="40"/>
          <w:szCs w:val="44"/>
        </w:rPr>
        <w:t>预制</w:t>
      </w:r>
      <w:proofErr w:type="gramStart"/>
      <w:r>
        <w:rPr>
          <w:rFonts w:ascii="方正小标宋简体" w:eastAsia="方正小标宋简体" w:hAnsi="仿宋" w:cs="仿宋" w:hint="eastAsia"/>
          <w:bCs/>
          <w:snapToGrid w:val="0"/>
          <w:spacing w:val="-6"/>
          <w:kern w:val="0"/>
          <w:sz w:val="40"/>
          <w:szCs w:val="44"/>
        </w:rPr>
        <w:t>菜创新</w:t>
      </w:r>
      <w:proofErr w:type="gramEnd"/>
      <w:r>
        <w:rPr>
          <w:rFonts w:ascii="方正小标宋简体" w:eastAsia="方正小标宋简体" w:hAnsi="仿宋" w:cs="仿宋" w:hint="eastAsia"/>
          <w:bCs/>
          <w:snapToGrid w:val="0"/>
          <w:spacing w:val="-6"/>
          <w:kern w:val="0"/>
          <w:sz w:val="40"/>
          <w:szCs w:val="44"/>
        </w:rPr>
        <w:t>创意大赛</w:t>
      </w:r>
    </w:p>
    <w:p w:rsidR="00AD4A74" w:rsidRDefault="00CD5574">
      <w:pPr>
        <w:shd w:val="clear" w:color="auto" w:fill="FFFFFF"/>
        <w:spacing w:line="560" w:lineRule="exact"/>
        <w:jc w:val="center"/>
        <w:rPr>
          <w:rFonts w:ascii="方正小标宋简体" w:eastAsia="方正小标宋简体" w:hAnsi="仿宋" w:cs="仿宋"/>
          <w:bCs/>
          <w:snapToGrid w:val="0"/>
          <w:spacing w:val="-6"/>
          <w:kern w:val="0"/>
          <w:sz w:val="40"/>
          <w:szCs w:val="44"/>
        </w:rPr>
      </w:pPr>
      <w:r>
        <w:rPr>
          <w:rFonts w:ascii="方正小标宋简体" w:eastAsia="方正小标宋简体" w:hAnsi="仿宋" w:cs="仿宋" w:hint="eastAsia"/>
          <w:bCs/>
          <w:snapToGrid w:val="0"/>
          <w:spacing w:val="-6"/>
          <w:kern w:val="0"/>
          <w:sz w:val="40"/>
          <w:szCs w:val="44"/>
        </w:rPr>
        <w:t>决赛评审标准</w:t>
      </w:r>
    </w:p>
    <w:tbl>
      <w:tblPr>
        <w:tblW w:w="8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5865"/>
        <w:gridCol w:w="1130"/>
      </w:tblGrid>
      <w:tr w:rsidR="00AD4A74">
        <w:trPr>
          <w:trHeight w:hRule="exact" w:val="567"/>
          <w:jc w:val="center"/>
        </w:trPr>
        <w:tc>
          <w:tcPr>
            <w:tcW w:w="1446" w:type="dxa"/>
            <w:vAlign w:val="center"/>
          </w:tcPr>
          <w:p w:rsidR="00AD4A74" w:rsidRDefault="00CD5574">
            <w:pPr>
              <w:spacing w:line="400" w:lineRule="exact"/>
              <w:contextualSpacing/>
              <w:textAlignment w:val="baseline"/>
              <w:rPr>
                <w:rStyle w:val="15"/>
                <w:rFonts w:ascii="仿宋_GB2312" w:eastAsia="仿宋_GB2312" w:hAnsi="仿宋_GB2312" w:cs="仿宋_GB2312"/>
                <w:b/>
                <w:bCs/>
                <w:sz w:val="24"/>
                <w:szCs w:val="24"/>
              </w:rPr>
            </w:pPr>
            <w:r>
              <w:rPr>
                <w:rStyle w:val="15"/>
                <w:rFonts w:ascii="仿宋_GB2312" w:eastAsia="仿宋_GB2312" w:hAnsi="仿宋_GB2312" w:cs="仿宋_GB2312" w:hint="eastAsia"/>
                <w:b/>
                <w:bCs/>
                <w:sz w:val="24"/>
                <w:szCs w:val="24"/>
              </w:rPr>
              <w:t>项目</w:t>
            </w:r>
          </w:p>
        </w:tc>
        <w:tc>
          <w:tcPr>
            <w:tcW w:w="5865" w:type="dxa"/>
            <w:vAlign w:val="center"/>
          </w:tcPr>
          <w:p w:rsidR="00AD4A74" w:rsidRDefault="00CD5574">
            <w:pPr>
              <w:spacing w:line="400" w:lineRule="exact"/>
              <w:contextualSpacing/>
              <w:textAlignment w:val="baseline"/>
              <w:rPr>
                <w:rStyle w:val="15"/>
                <w:rFonts w:ascii="仿宋_GB2312" w:eastAsia="仿宋_GB2312" w:hAnsi="仿宋_GB2312" w:cs="仿宋_GB2312"/>
                <w:b/>
                <w:bCs/>
                <w:sz w:val="24"/>
                <w:szCs w:val="24"/>
              </w:rPr>
            </w:pPr>
            <w:r>
              <w:rPr>
                <w:rStyle w:val="15"/>
                <w:rFonts w:ascii="仿宋_GB2312" w:eastAsia="仿宋_GB2312" w:hAnsi="仿宋_GB2312" w:cs="仿宋_GB2312" w:hint="eastAsia"/>
                <w:b/>
                <w:bCs/>
                <w:sz w:val="24"/>
                <w:szCs w:val="24"/>
              </w:rPr>
              <w:t>内容及标准</w:t>
            </w:r>
          </w:p>
        </w:tc>
        <w:tc>
          <w:tcPr>
            <w:tcW w:w="1130" w:type="dxa"/>
            <w:vAlign w:val="center"/>
          </w:tcPr>
          <w:p w:rsidR="00AD4A74" w:rsidRDefault="00CD5574">
            <w:pPr>
              <w:spacing w:line="400" w:lineRule="exact"/>
              <w:contextualSpacing/>
              <w:textAlignment w:val="baseline"/>
              <w:rPr>
                <w:rStyle w:val="15"/>
                <w:rFonts w:ascii="仿宋_GB2312" w:eastAsia="仿宋_GB2312" w:hAnsi="黑体" w:cs="黑体"/>
                <w:b/>
                <w:sz w:val="24"/>
                <w:szCs w:val="24"/>
              </w:rPr>
            </w:pPr>
            <w:r>
              <w:rPr>
                <w:rStyle w:val="15"/>
                <w:rFonts w:ascii="仿宋_GB2312" w:eastAsia="仿宋_GB2312" w:hAnsi="黑体" w:cs="黑体" w:hint="eastAsia"/>
                <w:b/>
                <w:sz w:val="24"/>
                <w:szCs w:val="24"/>
              </w:rPr>
              <w:t>备注</w:t>
            </w:r>
          </w:p>
        </w:tc>
      </w:tr>
      <w:tr w:rsidR="00AD4A74">
        <w:trPr>
          <w:trHeight w:hRule="exact" w:val="851"/>
          <w:jc w:val="center"/>
        </w:trPr>
        <w:tc>
          <w:tcPr>
            <w:tcW w:w="1446" w:type="dxa"/>
            <w:vMerge w:val="restart"/>
            <w:vAlign w:val="center"/>
          </w:tcPr>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产品品评（</w:t>
            </w:r>
            <w:r>
              <w:rPr>
                <w:rStyle w:val="15"/>
                <w:rFonts w:ascii="仿宋_GB2312" w:eastAsia="仿宋_GB2312" w:hAnsi="仿宋_GB2312" w:cs="仿宋_GB2312" w:hint="eastAsia"/>
                <w:sz w:val="24"/>
                <w:szCs w:val="24"/>
              </w:rPr>
              <w:t>30</w:t>
            </w:r>
            <w:r>
              <w:rPr>
                <w:rStyle w:val="15"/>
                <w:rFonts w:ascii="仿宋_GB2312" w:eastAsia="仿宋_GB2312" w:hAnsi="仿宋_GB2312" w:cs="仿宋_GB2312" w:hint="eastAsia"/>
                <w:sz w:val="24"/>
                <w:szCs w:val="24"/>
              </w:rPr>
              <w:t>分）</w:t>
            </w:r>
          </w:p>
        </w:tc>
        <w:tc>
          <w:tcPr>
            <w:tcW w:w="5865" w:type="dxa"/>
            <w:vAlign w:val="center"/>
          </w:tcPr>
          <w:p w:rsidR="00AD4A74" w:rsidRDefault="00CD5574">
            <w:pPr>
              <w:widowControl/>
              <w:spacing w:line="400" w:lineRule="exact"/>
              <w:contextualSpacing/>
              <w:rPr>
                <w:rFonts w:ascii="仿宋_GB2312" w:eastAsia="仿宋_GB2312" w:hAnsi="宋体" w:cs="宋体"/>
                <w:kern w:val="0"/>
                <w:sz w:val="24"/>
              </w:rPr>
            </w:pPr>
            <w:r>
              <w:rPr>
                <w:rFonts w:ascii="仿宋_GB2312" w:eastAsia="仿宋_GB2312" w:hAnsi="宋体" w:cs="宋体" w:hint="eastAsia"/>
                <w:kern w:val="0"/>
                <w:sz w:val="24"/>
              </w:rPr>
              <w:t>味道</w:t>
            </w:r>
            <w:r>
              <w:rPr>
                <w:rFonts w:ascii="仿宋_GB2312" w:eastAsia="仿宋_GB2312" w:hint="eastAsia"/>
                <w:sz w:val="24"/>
              </w:rPr>
              <w:t>：主味突出、整体味道浓郁、调味适当，无邪味、糊味和</w:t>
            </w:r>
            <w:proofErr w:type="gramStart"/>
            <w:r>
              <w:rPr>
                <w:rFonts w:ascii="仿宋_GB2312" w:eastAsia="仿宋_GB2312" w:hint="eastAsia"/>
                <w:sz w:val="24"/>
              </w:rPr>
              <w:t>腥腻味</w:t>
            </w:r>
            <w:proofErr w:type="gramEnd"/>
            <w:r>
              <w:rPr>
                <w:rFonts w:ascii="仿宋_GB2312" w:eastAsia="仿宋_GB2312" w:hint="eastAsia"/>
                <w:sz w:val="24"/>
              </w:rPr>
              <w:t>。</w:t>
            </w:r>
          </w:p>
        </w:tc>
        <w:tc>
          <w:tcPr>
            <w:tcW w:w="1130" w:type="dxa"/>
            <w:vMerge w:val="restart"/>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851"/>
          <w:jc w:val="center"/>
        </w:trPr>
        <w:tc>
          <w:tcPr>
            <w:tcW w:w="1446" w:type="dxa"/>
            <w:vMerge/>
            <w:vAlign w:val="center"/>
          </w:tcPr>
          <w:p w:rsidR="00AD4A74" w:rsidRDefault="00AD4A74">
            <w:pPr>
              <w:spacing w:line="400" w:lineRule="exact"/>
              <w:contextualSpacing/>
              <w:jc w:val="center"/>
              <w:textAlignment w:val="baseline"/>
              <w:rPr>
                <w:rStyle w:val="15"/>
                <w:rFonts w:ascii="仿宋_GB2312" w:eastAsia="仿宋_GB2312" w:hAnsi="仿宋_GB2312" w:cs="仿宋_GB2312"/>
                <w:sz w:val="24"/>
                <w:szCs w:val="24"/>
              </w:rPr>
            </w:pPr>
          </w:p>
        </w:tc>
        <w:tc>
          <w:tcPr>
            <w:tcW w:w="5865" w:type="dxa"/>
            <w:tcBorders>
              <w:bottom w:val="single" w:sz="4" w:space="0" w:color="auto"/>
            </w:tcBorders>
            <w:vAlign w:val="center"/>
          </w:tcPr>
          <w:p w:rsidR="00AD4A74" w:rsidRDefault="00CD5574">
            <w:pPr>
              <w:widowControl/>
              <w:spacing w:line="400" w:lineRule="exact"/>
              <w:contextualSpacing/>
              <w:rPr>
                <w:rFonts w:ascii="仿宋_GB2312" w:eastAsia="仿宋_GB2312" w:hAnsi="宋体" w:cs="宋体"/>
                <w:kern w:val="0"/>
                <w:sz w:val="24"/>
              </w:rPr>
            </w:pPr>
            <w:r>
              <w:rPr>
                <w:rFonts w:ascii="仿宋_GB2312" w:eastAsia="仿宋_GB2312" w:hAnsi="宋体" w:cs="宋体" w:hint="eastAsia"/>
                <w:kern w:val="0"/>
                <w:sz w:val="24"/>
              </w:rPr>
              <w:t>口感</w:t>
            </w:r>
            <w:r>
              <w:rPr>
                <w:rFonts w:ascii="仿宋_GB2312" w:eastAsia="仿宋_GB2312" w:hint="eastAsia"/>
                <w:sz w:val="24"/>
              </w:rPr>
              <w:t>：符合产品应有的嫩、爽、</w:t>
            </w:r>
            <w:proofErr w:type="gramStart"/>
            <w:r>
              <w:rPr>
                <w:rFonts w:ascii="仿宋_GB2312" w:eastAsia="仿宋_GB2312" w:hint="eastAsia"/>
                <w:sz w:val="24"/>
              </w:rPr>
              <w:t>糯</w:t>
            </w:r>
            <w:proofErr w:type="gramEnd"/>
            <w:r>
              <w:rPr>
                <w:rFonts w:ascii="仿宋_GB2312" w:eastAsia="仿宋_GB2312" w:hint="eastAsia"/>
                <w:sz w:val="24"/>
              </w:rPr>
              <w:t>、烂、酥、松、脆等特质，具有肉感、汁液感。</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851"/>
          <w:jc w:val="center"/>
        </w:trPr>
        <w:tc>
          <w:tcPr>
            <w:tcW w:w="1446" w:type="dxa"/>
            <w:vMerge/>
            <w:vAlign w:val="center"/>
          </w:tcPr>
          <w:p w:rsidR="00AD4A74" w:rsidRDefault="00AD4A74">
            <w:pPr>
              <w:spacing w:line="400" w:lineRule="exact"/>
              <w:contextualSpacing/>
              <w:jc w:val="center"/>
              <w:textAlignment w:val="baseline"/>
              <w:rPr>
                <w:rStyle w:val="15"/>
                <w:rFonts w:ascii="仿宋_GB2312" w:eastAsia="仿宋_GB2312" w:hAnsi="仿宋_GB2312" w:cs="仿宋_GB2312"/>
                <w:sz w:val="24"/>
                <w:szCs w:val="24"/>
              </w:rPr>
            </w:pPr>
          </w:p>
        </w:tc>
        <w:tc>
          <w:tcPr>
            <w:tcW w:w="5865" w:type="dxa"/>
            <w:tcBorders>
              <w:top w:val="single" w:sz="4" w:space="0" w:color="auto"/>
              <w:bottom w:val="single" w:sz="4" w:space="0" w:color="auto"/>
            </w:tcBorders>
            <w:vAlign w:val="center"/>
          </w:tcPr>
          <w:p w:rsidR="00AD4A74" w:rsidRDefault="00CD5574">
            <w:pPr>
              <w:widowControl/>
              <w:spacing w:line="400" w:lineRule="exact"/>
              <w:contextualSpacing/>
              <w:rPr>
                <w:rFonts w:ascii="仿宋_GB2312" w:eastAsia="仿宋_GB2312" w:hAnsi="宋体" w:cs="宋体"/>
                <w:sz w:val="24"/>
              </w:rPr>
            </w:pPr>
            <w:r>
              <w:rPr>
                <w:rFonts w:ascii="仿宋_GB2312" w:eastAsia="仿宋_GB2312" w:hAnsi="宋体" w:cs="宋体" w:hint="eastAsia"/>
                <w:kern w:val="0"/>
                <w:sz w:val="24"/>
              </w:rPr>
              <w:t>色泽：</w:t>
            </w:r>
            <w:r>
              <w:rPr>
                <w:rFonts w:ascii="仿宋_GB2312" w:eastAsia="仿宋_GB2312" w:hint="eastAsia"/>
                <w:sz w:val="24"/>
              </w:rPr>
              <w:t>符合预制菜对应菜品特有的色泽。色调自然、美观大方。主料、辅料、调料等相互搭配协调。</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586"/>
          <w:jc w:val="center"/>
        </w:trPr>
        <w:tc>
          <w:tcPr>
            <w:tcW w:w="1446" w:type="dxa"/>
            <w:vMerge/>
            <w:vAlign w:val="center"/>
          </w:tcPr>
          <w:p w:rsidR="00AD4A74" w:rsidRDefault="00AD4A74">
            <w:pPr>
              <w:spacing w:line="400" w:lineRule="exact"/>
              <w:contextualSpacing/>
              <w:jc w:val="center"/>
              <w:textAlignment w:val="baseline"/>
              <w:rPr>
                <w:rStyle w:val="15"/>
                <w:rFonts w:ascii="仿宋_GB2312" w:eastAsia="仿宋_GB2312" w:hAnsi="仿宋_GB2312" w:cs="仿宋_GB2312"/>
                <w:sz w:val="24"/>
                <w:szCs w:val="24"/>
              </w:rPr>
            </w:pPr>
          </w:p>
        </w:tc>
        <w:tc>
          <w:tcPr>
            <w:tcW w:w="5865" w:type="dxa"/>
            <w:tcBorders>
              <w:top w:val="single" w:sz="4" w:space="0" w:color="auto"/>
              <w:bottom w:val="single" w:sz="4" w:space="0" w:color="auto"/>
            </w:tcBorders>
            <w:vAlign w:val="center"/>
          </w:tcPr>
          <w:p w:rsidR="00AD4A74" w:rsidRDefault="00CD5574">
            <w:pPr>
              <w:spacing w:line="400" w:lineRule="exact"/>
              <w:contextualSpacing/>
              <w:rPr>
                <w:rFonts w:ascii="仿宋_GB2312" w:eastAsia="仿宋_GB2312" w:hAnsi="宋体" w:cs="宋体"/>
                <w:sz w:val="24"/>
              </w:rPr>
            </w:pPr>
            <w:r>
              <w:rPr>
                <w:rFonts w:ascii="仿宋_GB2312" w:eastAsia="仿宋_GB2312" w:hint="eastAsia"/>
                <w:sz w:val="24"/>
              </w:rPr>
              <w:t>香气：经过烹饪加工后挥发出应有自然香气，无异味。</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585"/>
          <w:jc w:val="center"/>
        </w:trPr>
        <w:tc>
          <w:tcPr>
            <w:tcW w:w="1446" w:type="dxa"/>
            <w:vMerge/>
            <w:vAlign w:val="center"/>
          </w:tcPr>
          <w:p w:rsidR="00AD4A74" w:rsidRDefault="00AD4A74">
            <w:pPr>
              <w:spacing w:line="400" w:lineRule="exact"/>
              <w:contextualSpacing/>
              <w:jc w:val="center"/>
              <w:textAlignment w:val="baseline"/>
              <w:rPr>
                <w:rStyle w:val="15"/>
                <w:rFonts w:ascii="仿宋_GB2312" w:eastAsia="仿宋_GB2312" w:hAnsi="仿宋_GB2312" w:cs="仿宋_GB2312"/>
                <w:sz w:val="24"/>
                <w:szCs w:val="24"/>
              </w:rPr>
            </w:pPr>
          </w:p>
        </w:tc>
        <w:tc>
          <w:tcPr>
            <w:tcW w:w="5865" w:type="dxa"/>
            <w:tcBorders>
              <w:top w:val="single" w:sz="4" w:space="0" w:color="auto"/>
            </w:tcBorders>
            <w:vAlign w:val="center"/>
          </w:tcPr>
          <w:p w:rsidR="00AD4A74" w:rsidRDefault="00CD5574">
            <w:pPr>
              <w:spacing w:line="400" w:lineRule="exact"/>
              <w:contextualSpacing/>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总体：菜品还原度、惊喜度。</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1287"/>
          <w:jc w:val="center"/>
        </w:trPr>
        <w:tc>
          <w:tcPr>
            <w:tcW w:w="1446" w:type="dxa"/>
            <w:vAlign w:val="center"/>
          </w:tcPr>
          <w:p w:rsidR="00AD4A74" w:rsidRDefault="00CD5574">
            <w:pPr>
              <w:spacing w:line="400" w:lineRule="exact"/>
              <w:contextualSpacing/>
              <w:jc w:val="center"/>
              <w:rPr>
                <w:rFonts w:ascii="仿宋_GB2312" w:eastAsia="仿宋_GB2312" w:hAnsi="宋体" w:cs="宋体"/>
                <w:sz w:val="24"/>
              </w:rPr>
            </w:pPr>
            <w:r>
              <w:rPr>
                <w:rFonts w:ascii="仿宋_GB2312" w:eastAsia="仿宋_GB2312" w:hint="eastAsia"/>
                <w:sz w:val="24"/>
              </w:rPr>
              <w:t>加工操作（</w:t>
            </w:r>
            <w:r>
              <w:rPr>
                <w:rFonts w:ascii="仿宋_GB2312" w:eastAsia="仿宋_GB2312" w:hint="eastAsia"/>
                <w:sz w:val="24"/>
              </w:rPr>
              <w:t>10</w:t>
            </w:r>
            <w:r>
              <w:rPr>
                <w:rFonts w:ascii="仿宋_GB2312" w:eastAsia="仿宋_GB2312" w:hint="eastAsia"/>
                <w:sz w:val="24"/>
              </w:rPr>
              <w:t>分）</w:t>
            </w:r>
          </w:p>
        </w:tc>
        <w:tc>
          <w:tcPr>
            <w:tcW w:w="5865" w:type="dxa"/>
            <w:vAlign w:val="center"/>
          </w:tcPr>
          <w:p w:rsidR="00AD4A74" w:rsidRDefault="00CD5574">
            <w:pPr>
              <w:spacing w:line="400" w:lineRule="exact"/>
              <w:contextualSpacing/>
              <w:rPr>
                <w:rFonts w:ascii="仿宋_GB2312" w:eastAsia="仿宋_GB2312" w:hAnsi="宋体" w:cs="宋体"/>
                <w:sz w:val="24"/>
              </w:rPr>
            </w:pPr>
            <w:r>
              <w:rPr>
                <w:rFonts w:ascii="仿宋_GB2312" w:eastAsia="仿宋_GB2312" w:hint="eastAsia"/>
                <w:sz w:val="24"/>
              </w:rPr>
              <w:t>产品具备出品稳定和方便快捷的属性，在加工和操作的过程中符合食品卫生和安全的要求，产品加工到出品时间不超过</w:t>
            </w:r>
            <w:r>
              <w:rPr>
                <w:rFonts w:ascii="仿宋_GB2312" w:eastAsia="仿宋_GB2312" w:hint="eastAsia"/>
                <w:sz w:val="24"/>
              </w:rPr>
              <w:t>15</w:t>
            </w:r>
            <w:r>
              <w:rPr>
                <w:rFonts w:ascii="仿宋_GB2312" w:eastAsia="仿宋_GB2312" w:hint="eastAsia"/>
                <w:sz w:val="24"/>
              </w:rPr>
              <w:t>分钟。</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1278"/>
          <w:jc w:val="center"/>
        </w:trPr>
        <w:tc>
          <w:tcPr>
            <w:tcW w:w="1446" w:type="dxa"/>
            <w:vAlign w:val="center"/>
          </w:tcPr>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项目特色</w:t>
            </w:r>
          </w:p>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Fonts w:ascii="仿宋_GB2312" w:eastAsia="仿宋_GB2312" w:hint="eastAsia"/>
                <w:sz w:val="24"/>
              </w:rPr>
              <w:t>（</w:t>
            </w:r>
            <w:r>
              <w:rPr>
                <w:rFonts w:ascii="仿宋_GB2312" w:eastAsia="仿宋_GB2312" w:hint="eastAsia"/>
                <w:sz w:val="24"/>
              </w:rPr>
              <w:t>20</w:t>
            </w:r>
            <w:r>
              <w:rPr>
                <w:rFonts w:ascii="仿宋_GB2312" w:eastAsia="仿宋_GB2312" w:hint="eastAsia"/>
                <w:sz w:val="24"/>
              </w:rPr>
              <w:t>分）</w:t>
            </w:r>
          </w:p>
        </w:tc>
        <w:tc>
          <w:tcPr>
            <w:tcW w:w="5865" w:type="dxa"/>
            <w:tcBorders>
              <w:top w:val="single" w:sz="4" w:space="0" w:color="auto"/>
              <w:bottom w:val="single" w:sz="4" w:space="0" w:color="auto"/>
            </w:tcBorders>
            <w:vAlign w:val="center"/>
          </w:tcPr>
          <w:p w:rsidR="00AD4A74" w:rsidRDefault="00CD5574">
            <w:pPr>
              <w:autoSpaceDE w:val="0"/>
              <w:autoSpaceDN w:val="0"/>
              <w:adjustRightInd w:val="0"/>
              <w:spacing w:line="400" w:lineRule="exact"/>
              <w:jc w:val="left"/>
              <w:rPr>
                <w:rStyle w:val="15"/>
                <w:rFonts w:ascii="仿宋_GB2312" w:eastAsia="仿宋_GB2312" w:hAnsi="仿宋_GB2312" w:cs="仿宋_GB2312"/>
                <w:sz w:val="24"/>
                <w:szCs w:val="24"/>
              </w:rPr>
            </w:pPr>
            <w:r>
              <w:rPr>
                <w:rStyle w:val="15"/>
                <w:rFonts w:ascii="仿宋_GB2312" w:eastAsia="仿宋_GB2312" w:hint="eastAsia"/>
                <w:sz w:val="24"/>
                <w:szCs w:val="24"/>
              </w:rPr>
              <w:t>对产品的描述和优劣势描述清晰准确，产品设计合理，具有</w:t>
            </w:r>
            <w:r>
              <w:rPr>
                <w:rStyle w:val="15"/>
                <w:rFonts w:ascii="仿宋_GB2312" w:eastAsia="仿宋_GB2312"/>
                <w:sz w:val="24"/>
                <w:szCs w:val="24"/>
              </w:rPr>
              <w:t>市场化潜力</w:t>
            </w:r>
            <w:r>
              <w:rPr>
                <w:rStyle w:val="15"/>
                <w:rFonts w:ascii="仿宋_GB2312" w:eastAsia="仿宋_GB2312" w:hint="eastAsia"/>
                <w:sz w:val="24"/>
                <w:szCs w:val="24"/>
              </w:rPr>
              <w:t>，符合应用场景目标群体推广和性价比要求。</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1134"/>
          <w:jc w:val="center"/>
        </w:trPr>
        <w:tc>
          <w:tcPr>
            <w:tcW w:w="1446" w:type="dxa"/>
            <w:vAlign w:val="center"/>
          </w:tcPr>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创新创意</w:t>
            </w:r>
          </w:p>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Fonts w:ascii="仿宋_GB2312" w:eastAsia="仿宋_GB2312" w:hint="eastAsia"/>
                <w:sz w:val="24"/>
              </w:rPr>
              <w:t>（</w:t>
            </w:r>
            <w:r>
              <w:rPr>
                <w:rFonts w:ascii="仿宋_GB2312" w:eastAsia="仿宋_GB2312" w:hint="eastAsia"/>
                <w:sz w:val="24"/>
              </w:rPr>
              <w:t>30</w:t>
            </w:r>
            <w:r>
              <w:rPr>
                <w:rFonts w:ascii="仿宋_GB2312" w:eastAsia="仿宋_GB2312" w:hint="eastAsia"/>
                <w:sz w:val="24"/>
              </w:rPr>
              <w:t>分）</w:t>
            </w:r>
          </w:p>
        </w:tc>
        <w:tc>
          <w:tcPr>
            <w:tcW w:w="5865" w:type="dxa"/>
            <w:tcBorders>
              <w:bottom w:val="single" w:sz="4" w:space="0" w:color="auto"/>
            </w:tcBorders>
            <w:vAlign w:val="center"/>
          </w:tcPr>
          <w:p w:rsidR="00AD4A74" w:rsidRDefault="00CD5574">
            <w:pPr>
              <w:spacing w:line="400" w:lineRule="exact"/>
              <w:jc w:val="left"/>
              <w:textAlignment w:val="baseline"/>
              <w:rPr>
                <w:rStyle w:val="15"/>
                <w:rFonts w:ascii="仿宋_GB2312" w:eastAsia="仿宋_GB2312" w:hAnsi="宋体"/>
                <w:sz w:val="24"/>
                <w:szCs w:val="24"/>
                <w:shd w:val="clear" w:color="auto" w:fill="FFFFFF"/>
              </w:rPr>
            </w:pPr>
            <w:r>
              <w:rPr>
                <w:rStyle w:val="15"/>
                <w:rFonts w:ascii="仿宋_GB2312" w:eastAsia="仿宋_GB2312" w:hint="eastAsia"/>
                <w:sz w:val="24"/>
                <w:szCs w:val="24"/>
              </w:rPr>
              <w:t>主题突出，</w:t>
            </w:r>
            <w:r>
              <w:rPr>
                <w:rFonts w:ascii="仿宋_GB2312" w:eastAsia="仿宋_GB2312" w:hAnsi="宋体" w:hint="eastAsia"/>
                <w:sz w:val="24"/>
                <w:shd w:val="clear" w:color="auto" w:fill="FFFFFF"/>
              </w:rPr>
              <w:t>具有原创性，</w:t>
            </w:r>
            <w:r>
              <w:rPr>
                <w:rStyle w:val="15"/>
                <w:rFonts w:ascii="仿宋_GB2312" w:eastAsia="仿宋_GB2312" w:hint="eastAsia"/>
                <w:sz w:val="24"/>
                <w:szCs w:val="24"/>
              </w:rPr>
              <w:t>能体现</w:t>
            </w:r>
            <w:r>
              <w:rPr>
                <w:rStyle w:val="15"/>
                <w:rFonts w:ascii="仿宋_GB2312" w:eastAsia="仿宋_GB2312"/>
                <w:sz w:val="24"/>
                <w:szCs w:val="24"/>
              </w:rPr>
              <w:t>加工工艺创新、实用技术创新、产品（技术）改良、应用性优化、创意等</w:t>
            </w:r>
            <w:r>
              <w:rPr>
                <w:rStyle w:val="15"/>
                <w:rFonts w:ascii="仿宋_GB2312" w:eastAsia="仿宋_GB2312" w:hint="eastAsia"/>
                <w:sz w:val="24"/>
                <w:szCs w:val="24"/>
              </w:rPr>
              <w:t>。</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r w:rsidR="00AD4A74">
        <w:trPr>
          <w:trHeight w:hRule="exact" w:val="961"/>
          <w:jc w:val="center"/>
        </w:trPr>
        <w:tc>
          <w:tcPr>
            <w:tcW w:w="1446" w:type="dxa"/>
            <w:vAlign w:val="center"/>
          </w:tcPr>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整体表现</w:t>
            </w:r>
          </w:p>
          <w:p w:rsidR="00AD4A74" w:rsidRDefault="00CD5574">
            <w:pPr>
              <w:spacing w:line="400" w:lineRule="exact"/>
              <w:contextualSpacing/>
              <w:jc w:val="center"/>
              <w:textAlignment w:val="baseline"/>
              <w:rPr>
                <w:rStyle w:val="15"/>
                <w:rFonts w:ascii="仿宋_GB2312" w:eastAsia="仿宋_GB2312" w:hAnsi="仿宋_GB2312" w:cs="仿宋_GB2312"/>
                <w:sz w:val="24"/>
                <w:szCs w:val="24"/>
              </w:rPr>
            </w:pPr>
            <w:r>
              <w:rPr>
                <w:rStyle w:val="15"/>
                <w:rFonts w:ascii="仿宋_GB2312" w:eastAsia="仿宋_GB2312" w:hAnsi="仿宋_GB2312" w:cs="仿宋_GB2312" w:hint="eastAsia"/>
                <w:sz w:val="24"/>
                <w:szCs w:val="24"/>
              </w:rPr>
              <w:t>（</w:t>
            </w:r>
            <w:r>
              <w:rPr>
                <w:rStyle w:val="15"/>
                <w:rFonts w:ascii="仿宋_GB2312" w:eastAsia="仿宋_GB2312" w:hAnsi="仿宋_GB2312" w:cs="仿宋_GB2312" w:hint="eastAsia"/>
                <w:sz w:val="24"/>
                <w:szCs w:val="24"/>
              </w:rPr>
              <w:t>10</w:t>
            </w:r>
            <w:r>
              <w:rPr>
                <w:rStyle w:val="15"/>
                <w:rFonts w:ascii="仿宋_GB2312" w:eastAsia="仿宋_GB2312" w:hAnsi="仿宋_GB2312" w:cs="仿宋_GB2312" w:hint="eastAsia"/>
                <w:sz w:val="24"/>
                <w:szCs w:val="24"/>
              </w:rPr>
              <w:t>分）</w:t>
            </w:r>
          </w:p>
        </w:tc>
        <w:tc>
          <w:tcPr>
            <w:tcW w:w="5865" w:type="dxa"/>
            <w:tcBorders>
              <w:bottom w:val="single" w:sz="4" w:space="0" w:color="auto"/>
            </w:tcBorders>
            <w:vAlign w:val="center"/>
          </w:tcPr>
          <w:p w:rsidR="00AD4A74" w:rsidRDefault="00CD5574">
            <w:pPr>
              <w:spacing w:line="400" w:lineRule="exact"/>
              <w:contextualSpacing/>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团队人员现场表现及答辩情况。</w:t>
            </w:r>
          </w:p>
        </w:tc>
        <w:tc>
          <w:tcPr>
            <w:tcW w:w="1130" w:type="dxa"/>
            <w:vMerge/>
            <w:vAlign w:val="center"/>
          </w:tcPr>
          <w:p w:rsidR="00AD4A74" w:rsidRDefault="00AD4A74">
            <w:pPr>
              <w:spacing w:line="400" w:lineRule="exact"/>
              <w:contextualSpacing/>
              <w:textAlignment w:val="baseline"/>
              <w:rPr>
                <w:rStyle w:val="15"/>
                <w:rFonts w:ascii="仿宋_GB2312" w:eastAsia="仿宋_GB2312"/>
                <w:sz w:val="24"/>
                <w:szCs w:val="24"/>
              </w:rPr>
            </w:pPr>
          </w:p>
        </w:tc>
      </w:tr>
    </w:tbl>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AD4A74">
      <w:pPr>
        <w:tabs>
          <w:tab w:val="left" w:pos="8820"/>
        </w:tabs>
        <w:adjustRightInd w:val="0"/>
        <w:snapToGrid w:val="0"/>
        <w:spacing w:line="560" w:lineRule="exact"/>
        <w:ind w:rightChars="11" w:right="23"/>
        <w:rPr>
          <w:rFonts w:ascii="仿宋" w:eastAsia="仿宋" w:hAnsi="仿宋"/>
          <w:sz w:val="28"/>
          <w:szCs w:val="28"/>
        </w:rPr>
      </w:pPr>
    </w:p>
    <w:p w:rsidR="00AD4A74" w:rsidRDefault="00CD5574">
      <w:pPr>
        <w:tabs>
          <w:tab w:val="left" w:pos="8820"/>
        </w:tabs>
        <w:adjustRightInd w:val="0"/>
        <w:snapToGrid w:val="0"/>
        <w:spacing w:line="540" w:lineRule="exact"/>
        <w:ind w:rightChars="11" w:right="23" w:firstLineChars="98" w:firstLine="274"/>
        <w:rPr>
          <w:rFonts w:ascii="仿宋_GB2312" w:eastAsia="仿宋_GB2312" w:hAnsi="仿宋" w:cs="仿宋"/>
          <w:color w:val="000000" w:themeColor="text1"/>
          <w:sz w:val="32"/>
          <w:szCs w:val="32"/>
        </w:rPr>
      </w:pPr>
      <w:r>
        <w:rPr>
          <w:rFonts w:ascii="仿宋" w:eastAsia="仿宋" w:hAnsi="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387350</wp:posOffset>
                </wp:positionV>
                <wp:extent cx="56673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05pt;margin-top:30.5pt;height:0pt;width:446.25pt;z-index:251660288;mso-width-relative:page;mso-height-relative:page;" filled="f" stroked="t" coordsize="21600,21600" o:gfxdata="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yKwLzWAAAABwEAAA8AAAAAAAAAAQAgAAAAIgAAAGRycy9kb3ducmV2Lnht&#10;bFBLAQIUABQAAAAIAIdO4kBwJTnl+wEAAPMDAAAOAAAAAAAAAAEAIAAAACUBAABkcnMvZTJvRG9j&#10;LnhtbFBLBQYAAAAABgAGAFkBAACSBQAAAAA=&#10;">
                <v:fill on="f" focussize="0,0"/>
                <v:stroke weight="1pt" color="#000000" joinstyle="round"/>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30480</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05pt;margin-top:2.4pt;height:0pt;width:446.25pt;z-index:251661312;mso-width-relative:page;mso-height-relative:page;" filled="f" stroked="t" coordsize="21600,21600" o:gfxdata="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5e1c1AAAAAUBAAAPAAAAAAAAAAEAIAAAACIAAABkcnMvZG93bnJldi54bWxQ&#10;SwECFAAUAAAACACHTuJAPQjyo/sBAADzAwAADgAAAAAAAAABACAAAAAjAQAAZHJzL2Uyb0RvYy54&#10;bWxQSwUGAAAAAAYABgBZAQAAkAUAAAAA&#10;">
                <v:fill on="f" focussize="0,0"/>
                <v:stroke weight="1pt" color="#000000" joinstyle="round"/>
                <v:imagedata o:title=""/>
                <o:lock v:ext="edit" aspectratio="f"/>
              </v:line>
            </w:pict>
          </mc:Fallback>
        </mc:AlternateContent>
      </w:r>
      <w:r>
        <w:rPr>
          <w:rFonts w:ascii="仿宋" w:eastAsia="仿宋" w:hAnsi="仿宋"/>
          <w:sz w:val="28"/>
          <w:szCs w:val="28"/>
        </w:rPr>
        <w:t>温州市总工会办公室</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Pr>
          <w:rFonts w:ascii="仿宋" w:eastAsia="仿宋" w:hAnsi="仿宋" w:hint="eastAsia"/>
          <w:sz w:val="28"/>
          <w:szCs w:val="28"/>
        </w:rPr>
        <w:t>2</w:t>
      </w:r>
      <w:r>
        <w:rPr>
          <w:rFonts w:ascii="仿宋" w:eastAsia="仿宋" w:hAnsi="仿宋"/>
          <w:sz w:val="28"/>
          <w:szCs w:val="28"/>
        </w:rPr>
        <w:t>年</w:t>
      </w:r>
      <w:r>
        <w:rPr>
          <w:rFonts w:ascii="仿宋" w:eastAsia="仿宋" w:hAnsi="仿宋" w:hint="eastAsia"/>
          <w:sz w:val="28"/>
          <w:szCs w:val="28"/>
        </w:rPr>
        <w:t>12</w:t>
      </w:r>
      <w:r>
        <w:rPr>
          <w:rFonts w:ascii="仿宋" w:eastAsia="仿宋" w:hAnsi="仿宋"/>
          <w:sz w:val="28"/>
          <w:szCs w:val="28"/>
        </w:rPr>
        <w:t>月</w:t>
      </w:r>
      <w:r>
        <w:rPr>
          <w:rFonts w:ascii="仿宋" w:eastAsia="仿宋" w:hAnsi="仿宋" w:hint="eastAsia"/>
          <w:sz w:val="28"/>
          <w:szCs w:val="28"/>
        </w:rPr>
        <w:t>9</w:t>
      </w:r>
      <w:r>
        <w:rPr>
          <w:rFonts w:ascii="仿宋" w:eastAsia="仿宋" w:hAnsi="仿宋"/>
          <w:sz w:val="28"/>
          <w:szCs w:val="28"/>
        </w:rPr>
        <w:t>日印发</w:t>
      </w:r>
    </w:p>
    <w:sectPr w:rsidR="00AD4A74">
      <w:footerReference w:type="default" r:id="rId11"/>
      <w:pgSz w:w="11907" w:h="16840"/>
      <w:pgMar w:top="2098" w:right="1474" w:bottom="1984" w:left="1588" w:header="2098" w:footer="1587" w:gutter="0"/>
      <w:cols w:space="0"/>
      <w:docGrid w:type="lines"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74" w:rsidRDefault="00CD5574">
      <w:r>
        <w:separator/>
      </w:r>
    </w:p>
  </w:endnote>
  <w:endnote w:type="continuationSeparator" w:id="0">
    <w:p w:rsidR="00CD5574" w:rsidRDefault="00CD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74" w:rsidRDefault="00CD5574">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4A74" w:rsidRDefault="00CD5574">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25B8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4A74" w:rsidRDefault="00CD5574">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25B8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74" w:rsidRDefault="00CD5574">
    <w:pPr>
      <w:pStyle w:val="a6"/>
      <w:shd w:val="clear" w:color="auto" w:fill="FFFFFF"/>
    </w:pPr>
    <w:r>
      <w:rPr>
        <w:noProof/>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AD4A74" w:rsidRDefault="00CD5574">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925B85">
                            <w:rPr>
                              <w:rFonts w:ascii="宋体" w:hAnsi="宋体" w:cs="宋体"/>
                              <w:noProof/>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vert="horz" wrap="none" lIns="0" tIns="0" rIns="0" bIns="0" anchor="t">
                      <a:spAutoFit/>
                    </wps:bodyPr>
                  </wps:wsp>
                </a:graphicData>
              </a:graphic>
            </wp:anchor>
          </w:drawing>
        </mc:Choice>
        <mc:Fallback>
          <w:pict>
            <v:rect id="_x0000_s1027" style="position:absolute;margin-left:92.8pt;margin-top:0;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El93ne3AQAASwMAAA4AAAAAAAAAAAAAAAAALgIAAGRycy9lMm9Eb2MueG1s&#10;UEsBAi0AFAAGAAgAAAAhAHuWMAXWAAAABQEAAA8AAAAAAAAAAAAAAAAAEQQAAGRycy9kb3ducmV2&#10;LnhtbFBLBQYAAAAABAAEAPMAAAAUBQAAAAA=&#10;" filled="f" stroked="f">
              <v:textbox style="mso-fit-shape-to-text:t" inset="0,0,0,0">
                <w:txbxContent>
                  <w:p w:rsidR="00AD4A74" w:rsidRDefault="00CD5574">
                    <w:pPr>
                      <w:pStyle w:val="a6"/>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925B85">
                      <w:rPr>
                        <w:rFonts w:ascii="宋体" w:hAnsi="宋体" w:cs="宋体"/>
                        <w:noProof/>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74" w:rsidRDefault="00CD5574">
      <w:r>
        <w:separator/>
      </w:r>
    </w:p>
  </w:footnote>
  <w:footnote w:type="continuationSeparator" w:id="0">
    <w:p w:rsidR="00CD5574" w:rsidRDefault="00CD5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zk3ZGU2ZTllYzlmNjJlZDNjMjVkMzdiYzhlODgifQ=="/>
  </w:docVars>
  <w:rsids>
    <w:rsidRoot w:val="000F7E07"/>
    <w:rsid w:val="000D274B"/>
    <w:rsid w:val="000F7E07"/>
    <w:rsid w:val="0014023C"/>
    <w:rsid w:val="00394FB7"/>
    <w:rsid w:val="005A12C5"/>
    <w:rsid w:val="00661338"/>
    <w:rsid w:val="006C32DE"/>
    <w:rsid w:val="008378B9"/>
    <w:rsid w:val="00925B85"/>
    <w:rsid w:val="00AD4A74"/>
    <w:rsid w:val="00C4632F"/>
    <w:rsid w:val="00C8590E"/>
    <w:rsid w:val="00CD5574"/>
    <w:rsid w:val="00D53CE7"/>
    <w:rsid w:val="00DA28EF"/>
    <w:rsid w:val="00F945F8"/>
    <w:rsid w:val="11F203FC"/>
    <w:rsid w:val="178D4462"/>
    <w:rsid w:val="34E82FA8"/>
    <w:rsid w:val="46C2653A"/>
    <w:rsid w:val="48BC65CC"/>
    <w:rsid w:val="4D907392"/>
    <w:rsid w:val="566E1059"/>
    <w:rsid w:val="5B0B39A5"/>
    <w:rsid w:val="62D57372"/>
    <w:rsid w:val="641B4599"/>
    <w:rsid w:val="6CD96208"/>
    <w:rsid w:val="763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00" w:lineRule="exact"/>
      <w:ind w:firstLine="480"/>
    </w:pPr>
    <w:rPr>
      <w:rFonts w:ascii="仿宋_GB2312" w:eastAsia="仿宋_GB2312"/>
      <w:sz w:val="32"/>
      <w:szCs w:val="32"/>
    </w:rPr>
  </w:style>
  <w:style w:type="paragraph" w:styleId="a4">
    <w:name w:val="Date"/>
    <w:basedOn w:val="a"/>
    <w:next w:val="a"/>
    <w:qFormat/>
    <w:pPr>
      <w:ind w:left="100"/>
    </w:pPr>
  </w:style>
  <w:style w:type="paragraph" w:styleId="a5">
    <w:name w:val="Balloon Text"/>
    <w:basedOn w:val="a"/>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after="120"/>
      <w:ind w:leftChars="200" w:left="420"/>
    </w:pPr>
    <w:rPr>
      <w:sz w:val="16"/>
      <w:szCs w:val="16"/>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style>
  <w:style w:type="character" w:styleId="aa">
    <w:name w:val="Emphasis"/>
    <w:basedOn w:val="a0"/>
    <w:uiPriority w:val="20"/>
    <w:qFormat/>
    <w:rPr>
      <w:i/>
      <w:iCs/>
    </w:rPr>
  </w:style>
  <w:style w:type="character" w:styleId="ab">
    <w:name w:val="Hyperlink"/>
    <w:qFormat/>
    <w:rPr>
      <w:color w:val="0000FF"/>
      <w:u w:val="single"/>
    </w:rPr>
  </w:style>
  <w:style w:type="character" w:customStyle="1" w:styleId="Char">
    <w:name w:val="页脚 Char"/>
    <w:basedOn w:val="a0"/>
    <w:link w:val="a6"/>
    <w:qFormat/>
    <w:rPr>
      <w:rFonts w:eastAsia="宋体"/>
      <w:kern w:val="2"/>
      <w:sz w:val="18"/>
      <w:szCs w:val="18"/>
      <w:lang w:val="en-US" w:eastAsia="zh-CN" w:bidi="ar-SA"/>
    </w:rPr>
  </w:style>
  <w:style w:type="character" w:customStyle="1" w:styleId="CharChar1">
    <w:name w:val="Char Char1"/>
    <w:qFormat/>
    <w:rPr>
      <w:rFonts w:eastAsia="宋体"/>
      <w:kern w:val="2"/>
      <w:sz w:val="18"/>
      <w:szCs w:val="18"/>
      <w:lang w:val="en-US" w:eastAsia="zh-CN" w:bidi="ar-SA"/>
    </w:rPr>
  </w:style>
  <w:style w:type="paragraph" w:customStyle="1" w:styleId="10">
    <w:name w:val="正文1"/>
    <w:qFormat/>
    <w:rPr>
      <w:sz w:val="24"/>
      <w:szCs w:val="24"/>
      <w:lang w:eastAsia="en-US"/>
    </w:rPr>
  </w:style>
  <w:style w:type="paragraph" w:customStyle="1" w:styleId="Bodytext1">
    <w:name w:val="Body text|1"/>
    <w:basedOn w:val="a"/>
    <w:uiPriority w:val="99"/>
    <w:qFormat/>
    <w:pPr>
      <w:spacing w:line="389" w:lineRule="auto"/>
      <w:ind w:firstLine="400"/>
    </w:pPr>
    <w:rPr>
      <w:rFonts w:ascii="宋体" w:hAnsi="宋体" w:cs="宋体"/>
      <w:sz w:val="30"/>
      <w:szCs w:val="30"/>
      <w:lang w:val="zh-TW" w:eastAsia="zh-TW"/>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Char1">
    <w:name w:val="页脚 Char1"/>
    <w:basedOn w:val="a0"/>
    <w:qFormat/>
    <w:rPr>
      <w:rFonts w:ascii="Times New Roman" w:eastAsia="宋体" w:hAnsi="Times New Roman" w:cs="Times New Roman" w:hint="default"/>
      <w:kern w:val="2"/>
      <w:sz w:val="18"/>
      <w:szCs w:val="18"/>
    </w:rPr>
  </w:style>
  <w:style w:type="character" w:customStyle="1" w:styleId="3Char">
    <w:name w:val="正文文本缩进 3 Char"/>
    <w:basedOn w:val="a0"/>
    <w:link w:val="3"/>
    <w:qFormat/>
    <w:rPr>
      <w:kern w:val="2"/>
      <w:sz w:val="16"/>
      <w:szCs w:val="16"/>
    </w:rPr>
  </w:style>
  <w:style w:type="paragraph" w:customStyle="1" w:styleId="Style1">
    <w:name w:val="_Style 1"/>
    <w:basedOn w:val="a"/>
    <w:qFormat/>
    <w:pPr>
      <w:ind w:firstLineChars="200" w:firstLine="420"/>
    </w:pPr>
    <w:rPr>
      <w:rFonts w:ascii="Calibri" w:hAnsi="Calibri"/>
      <w:szCs w:val="22"/>
    </w:rPr>
  </w:style>
  <w:style w:type="character" w:customStyle="1" w:styleId="1Char">
    <w:name w:val="标题 1 Char"/>
    <w:basedOn w:val="a0"/>
    <w:link w:val="1"/>
    <w:uiPriority w:val="99"/>
    <w:qFormat/>
    <w:rPr>
      <w:b/>
      <w:kern w:val="44"/>
      <w:sz w:val="44"/>
    </w:rPr>
  </w:style>
  <w:style w:type="paragraph" w:customStyle="1" w:styleId="11">
    <w:name w:val="修订1"/>
    <w:uiPriority w:val="99"/>
    <w:qFormat/>
    <w:rPr>
      <w:kern w:val="2"/>
      <w:sz w:val="21"/>
      <w:szCs w:val="24"/>
    </w:rPr>
  </w:style>
  <w:style w:type="paragraph" w:styleId="ac">
    <w:name w:val="List Paragraph"/>
    <w:basedOn w:val="a"/>
    <w:uiPriority w:val="99"/>
    <w:qFormat/>
    <w:pPr>
      <w:ind w:firstLineChars="200" w:firstLine="420"/>
    </w:pPr>
  </w:style>
  <w:style w:type="character" w:customStyle="1" w:styleId="15">
    <w:name w:val="15"/>
    <w:basedOn w:val="a0"/>
    <w:qFormat/>
    <w:rPr>
      <w:rFonts w:ascii="Times New Roman" w:eastAsia="宋体" w:hAnsi="Times New Roman" w:cs="Times New Roman" w:hint="default"/>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00" w:lineRule="exact"/>
      <w:ind w:firstLine="480"/>
    </w:pPr>
    <w:rPr>
      <w:rFonts w:ascii="仿宋_GB2312" w:eastAsia="仿宋_GB2312"/>
      <w:sz w:val="32"/>
      <w:szCs w:val="32"/>
    </w:rPr>
  </w:style>
  <w:style w:type="paragraph" w:styleId="a4">
    <w:name w:val="Date"/>
    <w:basedOn w:val="a"/>
    <w:next w:val="a"/>
    <w:qFormat/>
    <w:pPr>
      <w:ind w:left="100"/>
    </w:pPr>
  </w:style>
  <w:style w:type="paragraph" w:styleId="a5">
    <w:name w:val="Balloon Text"/>
    <w:basedOn w:val="a"/>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after="120"/>
      <w:ind w:leftChars="200" w:left="420"/>
    </w:pPr>
    <w:rPr>
      <w:sz w:val="16"/>
      <w:szCs w:val="16"/>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style>
  <w:style w:type="character" w:styleId="aa">
    <w:name w:val="Emphasis"/>
    <w:basedOn w:val="a0"/>
    <w:uiPriority w:val="20"/>
    <w:qFormat/>
    <w:rPr>
      <w:i/>
      <w:iCs/>
    </w:rPr>
  </w:style>
  <w:style w:type="character" w:styleId="ab">
    <w:name w:val="Hyperlink"/>
    <w:qFormat/>
    <w:rPr>
      <w:color w:val="0000FF"/>
      <w:u w:val="single"/>
    </w:rPr>
  </w:style>
  <w:style w:type="character" w:customStyle="1" w:styleId="Char">
    <w:name w:val="页脚 Char"/>
    <w:basedOn w:val="a0"/>
    <w:link w:val="a6"/>
    <w:qFormat/>
    <w:rPr>
      <w:rFonts w:eastAsia="宋体"/>
      <w:kern w:val="2"/>
      <w:sz w:val="18"/>
      <w:szCs w:val="18"/>
      <w:lang w:val="en-US" w:eastAsia="zh-CN" w:bidi="ar-SA"/>
    </w:rPr>
  </w:style>
  <w:style w:type="character" w:customStyle="1" w:styleId="CharChar1">
    <w:name w:val="Char Char1"/>
    <w:qFormat/>
    <w:rPr>
      <w:rFonts w:eastAsia="宋体"/>
      <w:kern w:val="2"/>
      <w:sz w:val="18"/>
      <w:szCs w:val="18"/>
      <w:lang w:val="en-US" w:eastAsia="zh-CN" w:bidi="ar-SA"/>
    </w:rPr>
  </w:style>
  <w:style w:type="paragraph" w:customStyle="1" w:styleId="10">
    <w:name w:val="正文1"/>
    <w:qFormat/>
    <w:rPr>
      <w:sz w:val="24"/>
      <w:szCs w:val="24"/>
      <w:lang w:eastAsia="en-US"/>
    </w:rPr>
  </w:style>
  <w:style w:type="paragraph" w:customStyle="1" w:styleId="Bodytext1">
    <w:name w:val="Body text|1"/>
    <w:basedOn w:val="a"/>
    <w:uiPriority w:val="99"/>
    <w:qFormat/>
    <w:pPr>
      <w:spacing w:line="389" w:lineRule="auto"/>
      <w:ind w:firstLine="400"/>
    </w:pPr>
    <w:rPr>
      <w:rFonts w:ascii="宋体" w:hAnsi="宋体" w:cs="宋体"/>
      <w:sz w:val="30"/>
      <w:szCs w:val="30"/>
      <w:lang w:val="zh-TW" w:eastAsia="zh-TW"/>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Char1">
    <w:name w:val="页脚 Char1"/>
    <w:basedOn w:val="a0"/>
    <w:qFormat/>
    <w:rPr>
      <w:rFonts w:ascii="Times New Roman" w:eastAsia="宋体" w:hAnsi="Times New Roman" w:cs="Times New Roman" w:hint="default"/>
      <w:kern w:val="2"/>
      <w:sz w:val="18"/>
      <w:szCs w:val="18"/>
    </w:rPr>
  </w:style>
  <w:style w:type="character" w:customStyle="1" w:styleId="3Char">
    <w:name w:val="正文文本缩进 3 Char"/>
    <w:basedOn w:val="a0"/>
    <w:link w:val="3"/>
    <w:qFormat/>
    <w:rPr>
      <w:kern w:val="2"/>
      <w:sz w:val="16"/>
      <w:szCs w:val="16"/>
    </w:rPr>
  </w:style>
  <w:style w:type="paragraph" w:customStyle="1" w:styleId="Style1">
    <w:name w:val="_Style 1"/>
    <w:basedOn w:val="a"/>
    <w:qFormat/>
    <w:pPr>
      <w:ind w:firstLineChars="200" w:firstLine="420"/>
    </w:pPr>
    <w:rPr>
      <w:rFonts w:ascii="Calibri" w:hAnsi="Calibri"/>
      <w:szCs w:val="22"/>
    </w:rPr>
  </w:style>
  <w:style w:type="character" w:customStyle="1" w:styleId="1Char">
    <w:name w:val="标题 1 Char"/>
    <w:basedOn w:val="a0"/>
    <w:link w:val="1"/>
    <w:uiPriority w:val="99"/>
    <w:qFormat/>
    <w:rPr>
      <w:b/>
      <w:kern w:val="44"/>
      <w:sz w:val="44"/>
    </w:rPr>
  </w:style>
  <w:style w:type="paragraph" w:customStyle="1" w:styleId="11">
    <w:name w:val="修订1"/>
    <w:uiPriority w:val="99"/>
    <w:qFormat/>
    <w:rPr>
      <w:kern w:val="2"/>
      <w:sz w:val="21"/>
      <w:szCs w:val="24"/>
    </w:rPr>
  </w:style>
  <w:style w:type="paragraph" w:styleId="ac">
    <w:name w:val="List Paragraph"/>
    <w:basedOn w:val="a"/>
    <w:uiPriority w:val="99"/>
    <w:qFormat/>
    <w:pPr>
      <w:ind w:firstLineChars="200" w:firstLine="420"/>
    </w:pPr>
  </w:style>
  <w:style w:type="character" w:customStyle="1" w:styleId="15">
    <w:name w:val="15"/>
    <w:basedOn w:val="a0"/>
    <w:qFormat/>
    <w:rPr>
      <w:rFonts w:ascii="Times New Roman" w:eastAsia="宋体" w:hAnsi="Times New Roman" w:cs="Times New Roman" w:hint="default"/>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3164802@qq.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1113164802@qq.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991</Words>
  <Characters>5654</Characters>
  <Application>Microsoft Office Word</Application>
  <DocSecurity>0</DocSecurity>
  <Lines>47</Lines>
  <Paragraphs>13</Paragraphs>
  <ScaleCrop>false</ScaleCrop>
  <Company>XiongDi TECH. Stuido</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浙江省职业技能大赛美发美容赛区 文 件？</dc:title>
  <dc:subject>竞赛分理论,技能两项,按理论成绩的30%和技能成绩的70%计算综合成绩,并以此决定名次.当参赛选手综合成绩相同时,以技能成绩孰高为原则,决定排名先后.技能竞赛命题以...</dc:subject>
  <dc:creator>汪长飚</dc:creator>
  <cp:keywords>技能,综合</cp:keywords>
  <cp:lastModifiedBy>Yove</cp:lastModifiedBy>
  <cp:revision>13</cp:revision>
  <cp:lastPrinted>2022-12-14T00:49:00Z</cp:lastPrinted>
  <dcterms:created xsi:type="dcterms:W3CDTF">2022-12-05T01:11:00Z</dcterms:created>
  <dcterms:modified xsi:type="dcterms:W3CDTF">2022-12-14T08:40:00Z</dcterms:modified>
  <cp:category>管理</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341BE5B1F58E48B29B08E1171531EAFD</vt:lpwstr>
  </property>
</Properties>
</file>