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41638">
      <w:pPr>
        <w:pStyle w:val="15"/>
        <w:spacing w:after="240" w:line="240" w:lineRule="auto"/>
        <w:ind w:left="0"/>
        <w:rPr>
          <w:rFonts w:hint="eastAsia" w:ascii="微软雅黑" w:hAnsi="微软雅黑" w:eastAsia="微软雅黑"/>
          <w:spacing w:val="0"/>
          <w:sz w:val="52"/>
          <w:szCs w:val="52"/>
          <w:shd w:val="pct15" w:color="auto" w:fill="FFFFFF"/>
        </w:rPr>
      </w:pPr>
      <w:r>
        <w:rPr>
          <w:rFonts w:hint="eastAsia" w:ascii="微软雅黑" w:hAnsi="微软雅黑" w:eastAsia="微软雅黑"/>
          <w:spacing w:val="0"/>
          <w:sz w:val="52"/>
          <w:szCs w:val="52"/>
          <w:shd w:val="pct15" w:color="auto" w:fill="FFFFFF"/>
        </w:rPr>
        <w:t xml:space="preserve">采价单 </w:t>
      </w:r>
      <w:r>
        <w:rPr>
          <w:rFonts w:ascii="微软雅黑" w:hAnsi="微软雅黑" w:eastAsia="微软雅黑"/>
          <w:spacing w:val="0"/>
          <w:sz w:val="52"/>
          <w:szCs w:val="52"/>
          <w:shd w:val="pct15" w:color="auto" w:fill="FFFFFF"/>
        </w:rPr>
        <w:t xml:space="preserve">                         </w:t>
      </w:r>
    </w:p>
    <w:tbl>
      <w:tblPr>
        <w:tblStyle w:val="7"/>
        <w:tblW w:w="8582" w:type="dxa"/>
        <w:tblInd w:w="42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9"/>
        <w:gridCol w:w="3510"/>
        <w:gridCol w:w="851"/>
        <w:gridCol w:w="2912"/>
      </w:tblGrid>
      <w:tr w14:paraId="0798AA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9" w:type="dxa"/>
            <w:vAlign w:val="center"/>
          </w:tcPr>
          <w:p w14:paraId="41552734">
            <w:pPr>
              <w:pStyle w:val="14"/>
              <w:ind w:right="-278" w:rightChars="-139"/>
              <w:jc w:val="both"/>
              <w:rPr>
                <w:rStyle w:val="13"/>
                <w:rFonts w:hint="eastAsia"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报价单位：</w:t>
            </w:r>
          </w:p>
        </w:tc>
        <w:tc>
          <w:tcPr>
            <w:tcW w:w="3510" w:type="dxa"/>
            <w:tcBorders>
              <w:bottom w:val="single" w:color="auto" w:sz="4" w:space="0"/>
            </w:tcBorders>
            <w:vAlign w:val="center"/>
          </w:tcPr>
          <w:p w14:paraId="7ACDCCF4">
            <w:pPr>
              <w:pStyle w:val="14"/>
              <w:jc w:val="both"/>
              <w:rPr>
                <w:sz w:val="21"/>
              </w:rPr>
            </w:pPr>
          </w:p>
        </w:tc>
        <w:tc>
          <w:tcPr>
            <w:tcW w:w="851" w:type="dxa"/>
            <w:vAlign w:val="center"/>
          </w:tcPr>
          <w:p w14:paraId="443CAF64">
            <w:pPr>
              <w:pStyle w:val="14"/>
              <w:jc w:val="both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联系人：</w:t>
            </w:r>
          </w:p>
        </w:tc>
        <w:tc>
          <w:tcPr>
            <w:tcW w:w="2912" w:type="dxa"/>
            <w:tcBorders>
              <w:bottom w:val="single" w:color="auto" w:sz="4" w:space="0"/>
            </w:tcBorders>
            <w:vAlign w:val="center"/>
          </w:tcPr>
          <w:p w14:paraId="672167D1">
            <w:pPr>
              <w:pStyle w:val="14"/>
              <w:ind w:firstLine="290" w:firstLineChars="121"/>
              <w:jc w:val="both"/>
              <w:rPr>
                <w:sz w:val="24"/>
              </w:rPr>
            </w:pPr>
          </w:p>
        </w:tc>
      </w:tr>
      <w:tr w14:paraId="236D9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9" w:type="dxa"/>
            <w:vAlign w:val="center"/>
          </w:tcPr>
          <w:p w14:paraId="06D66C9C">
            <w:pPr>
              <w:pStyle w:val="14"/>
              <w:ind w:right="-178" w:rightChars="-89"/>
              <w:jc w:val="both"/>
              <w:rPr>
                <w:rStyle w:val="13"/>
                <w:rFonts w:hint="eastAsia"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联系电话：</w:t>
            </w:r>
          </w:p>
        </w:tc>
        <w:tc>
          <w:tcPr>
            <w:tcW w:w="35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113DCA">
            <w:pPr>
              <w:pStyle w:val="14"/>
              <w:jc w:val="both"/>
              <w:rPr>
                <w:sz w:val="21"/>
              </w:rPr>
            </w:pPr>
          </w:p>
        </w:tc>
        <w:tc>
          <w:tcPr>
            <w:tcW w:w="851" w:type="dxa"/>
            <w:vAlign w:val="center"/>
          </w:tcPr>
          <w:p w14:paraId="0F7C532A">
            <w:pPr>
              <w:pStyle w:val="14"/>
              <w:jc w:val="both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日期：</w:t>
            </w:r>
          </w:p>
        </w:tc>
        <w:tc>
          <w:tcPr>
            <w:tcW w:w="29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8F3193">
            <w:pPr>
              <w:pStyle w:val="14"/>
              <w:ind w:firstLine="290" w:firstLineChars="121"/>
              <w:jc w:val="both"/>
              <w:rPr>
                <w:rFonts w:hint="eastAsia"/>
                <w:sz w:val="24"/>
              </w:rPr>
            </w:pPr>
          </w:p>
        </w:tc>
      </w:tr>
      <w:tr w14:paraId="00F11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9" w:type="dxa"/>
            <w:vAlign w:val="center"/>
          </w:tcPr>
          <w:p w14:paraId="3ECE5435">
            <w:pPr>
              <w:pStyle w:val="14"/>
              <w:jc w:val="both"/>
              <w:rPr>
                <w:rStyle w:val="13"/>
                <w:rFonts w:hint="eastAsia"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 xml:space="preserve">主题： </w:t>
            </w:r>
            <w:r>
              <w:rPr>
                <w:rStyle w:val="13"/>
                <w:rFonts w:ascii="微软雅黑" w:hAnsi="微软雅黑" w:eastAsia="微软雅黑"/>
                <w:sz w:val="24"/>
              </w:rPr>
              <w:t xml:space="preserve">  </w:t>
            </w:r>
          </w:p>
        </w:tc>
        <w:tc>
          <w:tcPr>
            <w:tcW w:w="35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815850"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4"/>
                <w:szCs w:val="24"/>
                <w:lang w:val="en-US" w:eastAsia="zh-CN"/>
              </w:rPr>
              <w:t>学生公寓2、4号楼宿舍门厅及通道闸机系统</w:t>
            </w:r>
            <w:bookmarkEnd w:id="0"/>
          </w:p>
        </w:tc>
        <w:tc>
          <w:tcPr>
            <w:tcW w:w="851" w:type="dxa"/>
            <w:vAlign w:val="center"/>
          </w:tcPr>
          <w:p w14:paraId="5925AD7B">
            <w:pPr>
              <w:pStyle w:val="14"/>
              <w:jc w:val="both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页数：</w:t>
            </w:r>
          </w:p>
        </w:tc>
        <w:tc>
          <w:tcPr>
            <w:tcW w:w="29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7D3F46">
            <w:pPr>
              <w:pStyle w:val="14"/>
              <w:ind w:firstLine="290" w:firstLineChars="121"/>
              <w:jc w:val="both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</w:tr>
    </w:tbl>
    <w:tbl>
      <w:tblPr>
        <w:tblStyle w:val="8"/>
        <w:tblpPr w:leftFromText="180" w:rightFromText="180" w:vertAnchor="text" w:horzAnchor="margin" w:tblpY="72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64"/>
        <w:gridCol w:w="4110"/>
        <w:gridCol w:w="1134"/>
        <w:gridCol w:w="993"/>
        <w:gridCol w:w="1275"/>
      </w:tblGrid>
      <w:tr w14:paraId="25CCF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04" w:type="dxa"/>
            <w:vAlign w:val="center"/>
          </w:tcPr>
          <w:p w14:paraId="3B0003AE">
            <w:pPr>
              <w:pStyle w:val="6"/>
              <w:widowControl w:val="0"/>
              <w:jc w:val="center"/>
              <w:rPr>
                <w:rStyle w:val="10"/>
                <w:rFonts w:hint="eastAsia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序号</w:t>
            </w:r>
          </w:p>
        </w:tc>
        <w:tc>
          <w:tcPr>
            <w:tcW w:w="964" w:type="dxa"/>
            <w:vAlign w:val="center"/>
          </w:tcPr>
          <w:p w14:paraId="0A99F3B8">
            <w:pPr>
              <w:pStyle w:val="6"/>
              <w:widowControl w:val="0"/>
              <w:jc w:val="center"/>
              <w:rPr>
                <w:rStyle w:val="10"/>
                <w:rFonts w:hint="eastAsia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名称</w:t>
            </w:r>
          </w:p>
        </w:tc>
        <w:tc>
          <w:tcPr>
            <w:tcW w:w="4110" w:type="dxa"/>
            <w:vAlign w:val="center"/>
          </w:tcPr>
          <w:p w14:paraId="4F27A00D">
            <w:pPr>
              <w:pStyle w:val="6"/>
              <w:widowControl w:val="0"/>
              <w:jc w:val="center"/>
              <w:rPr>
                <w:rStyle w:val="10"/>
                <w:rFonts w:hint="eastAsia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服务内容</w:t>
            </w:r>
          </w:p>
        </w:tc>
        <w:tc>
          <w:tcPr>
            <w:tcW w:w="1134" w:type="dxa"/>
            <w:vAlign w:val="center"/>
          </w:tcPr>
          <w:p w14:paraId="3E33F421">
            <w:pPr>
              <w:pStyle w:val="6"/>
              <w:widowControl w:val="0"/>
              <w:jc w:val="center"/>
              <w:rPr>
                <w:rStyle w:val="10"/>
                <w:rFonts w:hint="eastAsia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单价</w:t>
            </w:r>
          </w:p>
        </w:tc>
        <w:tc>
          <w:tcPr>
            <w:tcW w:w="993" w:type="dxa"/>
            <w:vAlign w:val="center"/>
          </w:tcPr>
          <w:p w14:paraId="6A2974EC">
            <w:pPr>
              <w:pStyle w:val="6"/>
              <w:widowControl w:val="0"/>
              <w:jc w:val="center"/>
              <w:rPr>
                <w:rStyle w:val="10"/>
                <w:rFonts w:hint="eastAsia"/>
                <w:sz w:val="21"/>
                <w:szCs w:val="21"/>
              </w:rPr>
            </w:pPr>
            <w:r>
              <w:rPr>
                <w:rStyle w:val="10"/>
                <w:rFonts w:hint="eastAsia"/>
                <w:sz w:val="21"/>
                <w:szCs w:val="21"/>
              </w:rPr>
              <w:t>数量</w:t>
            </w:r>
          </w:p>
        </w:tc>
        <w:tc>
          <w:tcPr>
            <w:tcW w:w="1275" w:type="dxa"/>
            <w:vAlign w:val="center"/>
          </w:tcPr>
          <w:p w14:paraId="537760E4">
            <w:pPr>
              <w:pStyle w:val="6"/>
              <w:widowControl w:val="0"/>
              <w:jc w:val="center"/>
              <w:rPr>
                <w:rStyle w:val="10"/>
                <w:rFonts w:hint="eastAsia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金额（元）</w:t>
            </w:r>
          </w:p>
        </w:tc>
      </w:tr>
      <w:tr w14:paraId="0CDC7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704" w:type="dxa"/>
            <w:vAlign w:val="center"/>
          </w:tcPr>
          <w:p w14:paraId="445B5887">
            <w:pPr>
              <w:pStyle w:val="6"/>
              <w:widowControl w:val="0"/>
              <w:jc w:val="center"/>
              <w:rPr>
                <w:rStyle w:val="10"/>
                <w:rFonts w:hint="eastAsia"/>
                <w:szCs w:val="18"/>
              </w:rPr>
            </w:pPr>
            <w:r>
              <w:rPr>
                <w:rStyle w:val="10"/>
                <w:rFonts w:hint="eastAsia"/>
                <w:b w:val="0"/>
                <w:bCs w:val="0"/>
                <w:szCs w:val="18"/>
              </w:rPr>
              <w:t>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F601BDD">
            <w:pPr>
              <w:jc w:val="center"/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/>
              </w:rPr>
              <w:t>智能人脸考勤门禁机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D597324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 xml:space="preserve">性能参数 </w:t>
            </w:r>
          </w:p>
          <w:p w14:paraId="332121FF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 xml:space="preserve">1.操作系统：Linux </w:t>
            </w:r>
          </w:p>
          <w:p w14:paraId="3F4D03A0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2.硬件参数：CPU：双核ARM处理器；RAM：1GB～2GB；ROM：2GB～4GB</w:t>
            </w:r>
          </w:p>
          <w:p w14:paraId="3330F7E8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3.屏幕参数：8～10英寸IPS触摸屏，分辨率：1280*800</w:t>
            </w:r>
          </w:p>
          <w:p w14:paraId="0CD99666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4.★摄像头参数  双摄，200W～300W像素 支持宽动态 二维码识别摄像，本地人脸容量不少于20000张，本地卡空量不少于20000人张</w:t>
            </w:r>
          </w:p>
          <w:p w14:paraId="54DC763B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5.其它参数：网络参数 有线网络：10/100Mbps 自适应</w:t>
            </w:r>
          </w:p>
          <w:p w14:paraId="298EDA05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6.WiFi：802.11b/g/n (2.4GHz)</w:t>
            </w:r>
          </w:p>
          <w:p w14:paraId="1D69C1CA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 xml:space="preserve">7.蓝牙：Bluetooth4.2 </w:t>
            </w:r>
          </w:p>
          <w:p w14:paraId="13935DF1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8.音频参数 扬声器：单喇叭2W*1</w:t>
            </w:r>
          </w:p>
          <w:p w14:paraId="6C8F9ED9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9.物理接口 RJ45 * 1</w:t>
            </w:r>
          </w:p>
          <w:p w14:paraId="1B55D48A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10.Micro-USB * 1</w:t>
            </w:r>
          </w:p>
          <w:p w14:paraId="1EC7C98A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11.RS485 * 1</w:t>
            </w:r>
          </w:p>
          <w:p w14:paraId="7DA9BAEE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12.ALM接口 * 1</w:t>
            </w:r>
          </w:p>
          <w:p w14:paraId="489EB951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13.门禁继电器接口 * 1</w:t>
            </w:r>
          </w:p>
          <w:p w14:paraId="3FD25647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 xml:space="preserve">14.防拆 * 1 </w:t>
            </w:r>
          </w:p>
          <w:p w14:paraId="7E3B3DBB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 xml:space="preserve">15.补光 支持白色补光，支持红外补光 </w:t>
            </w:r>
          </w:p>
          <w:p w14:paraId="728D602D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16.工作环境 工作温度：-10~40℃</w:t>
            </w:r>
          </w:p>
          <w:p w14:paraId="6A7FF482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17.整机功耗：≤15W</w:t>
            </w:r>
          </w:p>
          <w:p w14:paraId="76AA7F95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 xml:space="preserve">18.供电：DC 12V/2A </w:t>
            </w:r>
          </w:p>
          <w:p w14:paraId="6C104113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 xml:space="preserve">19.安装方式 支持墙面、闸机、门柱等多种安装方式 </w:t>
            </w:r>
          </w:p>
          <w:p w14:paraId="60FC17CF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 xml:space="preserve">20.外观尺寸 整机尺寸：258*125.6*24.9(mm) </w:t>
            </w:r>
          </w:p>
          <w:p w14:paraId="7BFD7433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21.识别参数 人脸下发形式：算法特征值下发</w:t>
            </w:r>
          </w:p>
          <w:p w14:paraId="257B73E9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22.识别距离：0.3~1.5</w:t>
            </w:r>
          </w:p>
          <w:p w14:paraId="72F628D8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23.识别速度：0.3秒</w:t>
            </w:r>
          </w:p>
          <w:p w14:paraId="6836CF7E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24.识别准确率：≧99.9%</w:t>
            </w:r>
          </w:p>
          <w:p w14:paraId="1B4641B5">
            <w:pPr>
              <w:rPr>
                <w:rFonts w:hint="default" w:cs="宋体" w:asciiTheme="minorEastAsia" w:hAnsiTheme="minorEastAsia" w:eastAsia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25.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★</w:t>
            </w: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门禁设备需支持接入学校空间管理平台，对接如产生额外费用由报价人承担</w:t>
            </w:r>
          </w:p>
        </w:tc>
        <w:tc>
          <w:tcPr>
            <w:tcW w:w="1134" w:type="dxa"/>
            <w:vAlign w:val="center"/>
          </w:tcPr>
          <w:p w14:paraId="6F623E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7087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1275" w:type="dxa"/>
            <w:vAlign w:val="center"/>
          </w:tcPr>
          <w:p w14:paraId="0A62D6F1">
            <w:pPr>
              <w:jc w:val="center"/>
              <w:rPr>
                <w:sz w:val="24"/>
                <w:szCs w:val="24"/>
              </w:rPr>
            </w:pPr>
          </w:p>
        </w:tc>
      </w:tr>
      <w:tr w14:paraId="3CC9B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704" w:type="dxa"/>
            <w:vAlign w:val="center"/>
          </w:tcPr>
          <w:p w14:paraId="057032B0">
            <w:pPr>
              <w:pStyle w:val="6"/>
              <w:widowControl w:val="0"/>
              <w:jc w:val="center"/>
              <w:rPr>
                <w:rStyle w:val="10"/>
                <w:rFonts w:hint="eastAsia" w:eastAsia="宋体"/>
                <w:b w:val="0"/>
                <w:bCs w:val="0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b w:val="0"/>
                <w:bCs w:val="0"/>
                <w:szCs w:val="18"/>
                <w:lang w:val="en-US" w:eastAsia="zh-CN"/>
              </w:rPr>
              <w:t>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316222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摆闸单机芯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50B6F7A">
            <w:p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外设选配：设备支持选配权限板、明眸、读卡器、二维码等多种外设，实现多样化的认证方式</w:t>
            </w:r>
          </w:p>
          <w:p w14:paraId="7F9124D9">
            <w:p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通行模式：设备支持进出方向通行状态（受控、常开、常闭、感应、无障碍）的灵活配置</w:t>
            </w:r>
          </w:p>
          <w:p w14:paraId="517820D3">
            <w:p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交叉通行：一方通行后在未关门前对向认证通过，门翼保持不动，由对向人员通行结束门翼再关闭；</w:t>
            </w:r>
          </w:p>
          <w:p w14:paraId="37DDDEEC">
            <w:p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管控模式：设备可根据实际管控需求设置警戒模式与宽松模式，默认为宽松模式；</w:t>
            </w:r>
          </w:p>
          <w:p w14:paraId="69CE0027">
            <w:p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自动复位：设备具有自动复位功能，开门后在规定的时间内未通行，系统将自动取消用户的本次通行的权限，可设定通行时间；</w:t>
            </w:r>
          </w:p>
          <w:p w14:paraId="0B030FFC">
            <w:p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记忆模式：设备支持记忆模式，可实现连续快速通行；</w:t>
            </w:r>
          </w:p>
          <w:p w14:paraId="27BEBA91">
            <w:p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消防联动：设备具有消防联动接口，当消防信号触发时，门翼自动打开，快速引导人员疏散；</w:t>
            </w:r>
          </w:p>
          <w:p w14:paraId="177BDD92">
            <w:p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 xml:space="preserve">断电通行：设备可选配超级电容，断电时门翼自动打开，人员可自由通行，防止恐慌； </w:t>
            </w:r>
          </w:p>
          <w:p w14:paraId="64896D06">
            <w:p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远程控制：设备可选配遥控器或遥控平板（需要加配权限板）支持远程控制；遥控器支持一对多，一个遥控器同时控制最多6个通道，空旷条件下遥控距离不低于30m；</w:t>
            </w:r>
          </w:p>
          <w:p w14:paraId="3FECC0A6">
            <w:p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机械防夹：设备具备防夹功能，在门翼复位的过程中遇阻时电机自动停止工作,防止人员受伤；</w:t>
            </w:r>
          </w:p>
          <w:p w14:paraId="68FEA4AD">
            <w:p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红外防夹：设备具备红外防夹功能，在门翼复位的过程中检测到红外触发时电机自动停止工作,防止人员受伤；</w:t>
            </w:r>
          </w:p>
          <w:p w14:paraId="00B8AAA2">
            <w:p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防冲撞：设备具备防冲撞功能，在没有接收到开门信号时，若受到不超过40N•m的冲击力，门翼保持锁止状态；</w:t>
            </w:r>
          </w:p>
          <w:p w14:paraId="5F295305">
            <w:p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人数统计：设备支持人数统计功能配置，可实时获取设备进出方向总人数；</w:t>
            </w:r>
          </w:p>
          <w:p w14:paraId="40DACA8D">
            <w:p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 xml:space="preserve"> 人机互动：在不同的通行状态下，设备不同的灯光呈现不同的状态进行区分</w:t>
            </w:r>
          </w:p>
          <w:p w14:paraId="1A0307A5">
            <w:p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灯效显示：无门翼灯；闸机指示灯绿红双色亮度可以自定义调节，符合环境要求；</w:t>
            </w:r>
          </w:p>
          <w:p w14:paraId="6EB734B2">
            <w:p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语音控制：标配仅播报固定声音，设备支持语音播报各类异常通行事件如尾随、反向通行、翻越等；配置权限板时具备文字转语音（TTS）和语音合成技术；</w:t>
            </w:r>
          </w:p>
          <w:p w14:paraId="3E501EC8">
            <w:p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使用环境：室内外</w:t>
            </w:r>
          </w:p>
          <w:p w14:paraId="742B3F55">
            <w:p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电机类型：无刷直流伺服电机</w:t>
            </w:r>
          </w:p>
          <w:p w14:paraId="692B3071">
            <w:p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红外对数：4对</w:t>
            </w:r>
          </w:p>
          <w:p w14:paraId="76D95711">
            <w:p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产品尺寸：1200mm×170mm×1000mm;产品宽度170mm未包含机芯凸出59mm，边机凸出单边，中间机凸出两侧</w:t>
            </w:r>
          </w:p>
          <w:p w14:paraId="7F92FD9C">
            <w:p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通道宽度：550-950mm,以50mm为一档;1000-1400mm,以100mm为一档;亚克力:550~1100mm;不锈钢:550~1400mm;</w:t>
            </w:r>
          </w:p>
          <w:p w14:paraId="44E51F71">
            <w:p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门翼间隙：通道宽度950为70mm;其它均为44mm</w:t>
            </w:r>
          </w:p>
          <w:p w14:paraId="06141015">
            <w:p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箱体材质：SUS304拉丝不锈钢;顶盖及侧盖厚度： 1.0±0.1 mm，其他部分钣金0.8±0.08mm</w:t>
            </w:r>
          </w:p>
          <w:p w14:paraId="343BA665">
            <w:p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门翼材质：亚克力;不锈钢;其中亚克力厚度8mm</w:t>
            </w:r>
          </w:p>
          <w:p w14:paraId="6822AEF0">
            <w:p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通行速率：20-60人/分钟，受人员情况和通行模式影响</w:t>
            </w:r>
          </w:p>
          <w:p w14:paraId="6C3D9AC5">
            <w:p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电源电压：AC 200-240 V，50/60 Hz</w:t>
            </w:r>
          </w:p>
          <w:p w14:paraId="17F93A70">
            <w:p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整机功耗：单通道待机30W，运行60W，最大145W（不含明眸）</w:t>
            </w:r>
          </w:p>
          <w:p w14:paraId="510963A1">
            <w:p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工作温度：-20℃-+70℃;温度低于-20℃时增配加热模块可支持到-40℃</w:t>
            </w:r>
          </w:p>
          <w:p w14:paraId="2CDD643D">
            <w:p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工作湿度：0%至95%（不凝聚成水滴）</w:t>
            </w:r>
          </w:p>
          <w:p w14:paraId="7633DB5A">
            <w:p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 xml:space="preserve">产品重量：裸机约26Kg,带包装约32Kg </w:t>
            </w:r>
          </w:p>
          <w:p w14:paraId="314B8280">
            <w:pPr>
              <w:jc w:val="both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★</w:t>
            </w: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需提供厂家检测合格报告</w:t>
            </w:r>
          </w:p>
        </w:tc>
        <w:tc>
          <w:tcPr>
            <w:tcW w:w="1134" w:type="dxa"/>
            <w:vAlign w:val="center"/>
          </w:tcPr>
          <w:p w14:paraId="0F4D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CE5B1E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2台</w:t>
            </w:r>
          </w:p>
        </w:tc>
        <w:tc>
          <w:tcPr>
            <w:tcW w:w="1275" w:type="dxa"/>
            <w:vAlign w:val="center"/>
          </w:tcPr>
          <w:p w14:paraId="56FB74B5">
            <w:pPr>
              <w:jc w:val="center"/>
              <w:rPr>
                <w:sz w:val="24"/>
                <w:szCs w:val="24"/>
              </w:rPr>
            </w:pPr>
          </w:p>
        </w:tc>
      </w:tr>
      <w:tr w14:paraId="05C4E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704" w:type="dxa"/>
            <w:vAlign w:val="center"/>
          </w:tcPr>
          <w:p w14:paraId="0F8D1CAD">
            <w:pPr>
              <w:pStyle w:val="6"/>
              <w:widowControl w:val="0"/>
              <w:jc w:val="center"/>
              <w:rPr>
                <w:rStyle w:val="10"/>
                <w:rFonts w:hint="eastAsia" w:eastAsia="宋体"/>
                <w:szCs w:val="18"/>
                <w:lang w:eastAsia="zh-CN"/>
              </w:rPr>
            </w:pPr>
            <w:r>
              <w:rPr>
                <w:rStyle w:val="10"/>
                <w:rFonts w:hint="eastAsia"/>
                <w:b w:val="0"/>
                <w:bCs w:val="0"/>
                <w:szCs w:val="18"/>
                <w:lang w:val="en-US" w:eastAsia="zh-CN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D9524D2">
            <w:pPr>
              <w:jc w:val="center"/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摆闸</w:t>
            </w:r>
          </w:p>
          <w:p w14:paraId="3088282D">
            <w:pPr>
              <w:jc w:val="center"/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 xml:space="preserve">单机芯  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812D253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机箱材料：8镍18铭304号不锈钢</w:t>
            </w:r>
          </w:p>
          <w:p w14:paraId="69E3DF91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材料厚度：标配1.15</w:t>
            </w:r>
          </w:p>
          <w:p w14:paraId="659B84EA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生产工艺：全电脑数控激光切割机生产</w:t>
            </w:r>
          </w:p>
          <w:p w14:paraId="005B2B7D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工作电压：AC220±10%V 50±10%HZ 100W</w:t>
            </w:r>
          </w:p>
          <w:p w14:paraId="12A59FF7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驱动电机：24V无刷电机</w:t>
            </w:r>
          </w:p>
          <w:p w14:paraId="1F3812C9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★外形尺寸：800*200*1000mm</w:t>
            </w:r>
          </w:p>
          <w:p w14:paraId="4FFC7A5B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通道宽度：最大1050mm</w:t>
            </w:r>
          </w:p>
          <w:p w14:paraId="1E7F1E37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挡板材料：10MM亚克力板或不锈钢挡板</w:t>
            </w:r>
          </w:p>
          <w:p w14:paraId="4A91C079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通行方向:单向或双向( 可设置 )</w:t>
            </w:r>
          </w:p>
          <w:p w14:paraId="69167B8C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工作环境：室内、室外(荫棚)-10℃～50℃</w:t>
            </w:r>
          </w:p>
          <w:p w14:paraId="6316D8A0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相对湿度：≤90%，不凝露</w:t>
            </w:r>
          </w:p>
          <w:p w14:paraId="65347763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闸门开、关时间：1秒</w:t>
            </w:r>
          </w:p>
          <w:p w14:paraId="4FB1A72A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通行速度：30-40人/分钟（常闭） 40人/分钟(常开)</w:t>
            </w:r>
          </w:p>
          <w:p w14:paraId="1A22B2E3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上电后进入通行状态所需时间：3秒</w:t>
            </w:r>
          </w:p>
          <w:p w14:paraId="2A0BFE95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正常使用寿命：800万次以上</w:t>
            </w:r>
          </w:p>
          <w:p w14:paraId="6EE71424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自动复位功能：开闸后，在规定的时间内未通行系统将自动上锁，通行时间可调；</w:t>
            </w:r>
          </w:p>
          <w:p w14:paraId="71D85AC8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出现故障后的自动复位时间：10秒</w:t>
            </w:r>
          </w:p>
          <w:p w14:paraId="00A727E1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通讯接口：标准RS485接口，距离≤1200米</w:t>
            </w:r>
          </w:p>
          <w:p w14:paraId="01C6AB88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输入接口：继电器开关信号或12V电平信号或脉宽＞100ms的12V脉冲信号，驱动电流＞10mA</w:t>
            </w:r>
          </w:p>
          <w:p w14:paraId="01FA5FF6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采用专用的ARM内核微处理器控制电路及数字定位技术，使启动及控制平稳，让闸门自控能力更为准确</w:t>
            </w:r>
          </w:p>
          <w:p w14:paraId="5CE5E15A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系统运行平稳、噪音小，结构简单可靠</w:t>
            </w:r>
          </w:p>
          <w:p w14:paraId="771040AA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机芯表面采用防锈防腐处理，经久耐用</w:t>
            </w:r>
          </w:p>
          <w:p w14:paraId="77C3F6AD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控制板带有计数功能，LCD/LED显示功能(</w:t>
            </w:r>
          </w:p>
          <w:p w14:paraId="59492A54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高精度传感器组和智能识别算法设计，可很好识别通道中的人员数量及走向，大大提高了防夹和防尾随的准确性;多点检测，更适合儿童或携带行李人员通过</w:t>
            </w:r>
          </w:p>
          <w:p w14:paraId="7AB4F2A3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智能语音和音效提示，使设备更人性化，更易于使用</w:t>
            </w:r>
          </w:p>
          <w:p w14:paraId="31BBA8B4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具有故障自检和报警提示功能，方便用户维护及使用</w:t>
            </w:r>
          </w:p>
          <w:p w14:paraId="2922B592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机械防夹、红外感应防夹功能，在摆臂复位的过程中遇阻时，在规定的时间内电机自动停止工作，默认延时后再次复位直到复位为止)，力度小(≤2kg)</w:t>
            </w:r>
          </w:p>
          <w:p w14:paraId="723FE007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声、光报警功能，含非法闯入、尾随报警</w:t>
            </w:r>
          </w:p>
          <w:p w14:paraId="589FDC6A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防冲功能，在没有接收到开闸信号时，摆臂自动锁死</w:t>
            </w:r>
          </w:p>
          <w:p w14:paraId="3456D393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具有自动复位功能，开闸后，在规定的时间内未通行时，系统将自动取消用户的此次通行的权限，标准为开启后5秒自动复位</w:t>
            </w:r>
          </w:p>
          <w:p w14:paraId="1D135EE7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红外感应复位，红外感应防夹功能(标准6对红外)</w:t>
            </w:r>
          </w:p>
          <w:p w14:paraId="7FF5034C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断电后通道自动敞开，上电自动闭合</w:t>
            </w:r>
          </w:p>
          <w:p w14:paraId="20F3F9DE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可与门禁系统、消费系统、电子门票系统、生物识别系统、静电测试仪等多种设备相衔接</w:t>
            </w:r>
          </w:p>
          <w:p w14:paraId="7B340504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可单向或双向控制人员进出，红外感应自由进、出通道</w:t>
            </w:r>
          </w:p>
          <w:p w14:paraId="02175FB1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可直接用管理计算机实现远程控制与管理</w:t>
            </w:r>
          </w:p>
          <w:p w14:paraId="3152F7BC">
            <w:pPr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★</w:t>
            </w: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需提供厂家检测合格报告</w:t>
            </w:r>
          </w:p>
        </w:tc>
        <w:tc>
          <w:tcPr>
            <w:tcW w:w="1134" w:type="dxa"/>
            <w:vAlign w:val="center"/>
          </w:tcPr>
          <w:p w14:paraId="47658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AD314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2台</w:t>
            </w:r>
          </w:p>
        </w:tc>
        <w:tc>
          <w:tcPr>
            <w:tcW w:w="1275" w:type="dxa"/>
            <w:vAlign w:val="center"/>
          </w:tcPr>
          <w:p w14:paraId="24D90C9D">
            <w:pPr>
              <w:jc w:val="center"/>
              <w:rPr>
                <w:sz w:val="24"/>
                <w:szCs w:val="24"/>
              </w:rPr>
            </w:pPr>
          </w:p>
        </w:tc>
      </w:tr>
      <w:tr w14:paraId="61447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704" w:type="dxa"/>
            <w:vAlign w:val="center"/>
          </w:tcPr>
          <w:p w14:paraId="729F0C9F">
            <w:pPr>
              <w:pStyle w:val="6"/>
              <w:widowControl w:val="0"/>
              <w:jc w:val="center"/>
              <w:rPr>
                <w:rStyle w:val="10"/>
                <w:rFonts w:hint="eastAsia" w:eastAsia="宋体"/>
                <w:szCs w:val="18"/>
                <w:lang w:eastAsia="zh-CN"/>
              </w:rPr>
            </w:pPr>
            <w:r>
              <w:rPr>
                <w:rStyle w:val="10"/>
                <w:rFonts w:hint="eastAsia"/>
                <w:b w:val="0"/>
                <w:bCs w:val="0"/>
                <w:szCs w:val="18"/>
                <w:lang w:val="en-US" w:eastAsia="zh-CN"/>
              </w:rPr>
              <w:t>4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F3F7A17">
            <w:pPr>
              <w:jc w:val="center"/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摆闸</w:t>
            </w:r>
          </w:p>
          <w:p w14:paraId="517CC60D">
            <w:pPr>
              <w:jc w:val="center"/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 xml:space="preserve">双机芯   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AF3A503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机箱材料：8镍18铭304号不锈钢</w:t>
            </w:r>
          </w:p>
          <w:p w14:paraId="1D82760E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材料厚度：标配1.15</w:t>
            </w:r>
          </w:p>
          <w:p w14:paraId="0F27C92C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生产工艺：全电脑数控激光切割机生产</w:t>
            </w:r>
          </w:p>
          <w:p w14:paraId="11E26040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工作电压：AC220±10%V 50±10%HZ 100W</w:t>
            </w:r>
          </w:p>
          <w:p w14:paraId="01CF0F76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驱动电机：24V无刷电机</w:t>
            </w:r>
          </w:p>
          <w:p w14:paraId="3408E99E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★外形尺寸：800*200*1000mm</w:t>
            </w:r>
          </w:p>
          <w:p w14:paraId="1D9F3D54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通道宽度：最大1050mm</w:t>
            </w:r>
          </w:p>
          <w:p w14:paraId="52C75341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挡板材料：10MM亚克力板或不锈钢挡板</w:t>
            </w:r>
          </w:p>
          <w:p w14:paraId="71B649DD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通行方向:单向或双向( 可设置 )</w:t>
            </w:r>
          </w:p>
          <w:p w14:paraId="23FEE16E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工作环境：室内、室外(荫棚)-10℃～50℃</w:t>
            </w:r>
          </w:p>
          <w:p w14:paraId="2284B0A2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相对湿度：≤90%，不凝露</w:t>
            </w:r>
          </w:p>
          <w:p w14:paraId="4674C5D2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闸门开、关时间：1秒</w:t>
            </w:r>
          </w:p>
          <w:p w14:paraId="49F44EC6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通行速度：30-40人/分钟（常闭） 40人/分钟(常开)</w:t>
            </w:r>
          </w:p>
          <w:p w14:paraId="6E0E9E8A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上电后进入通行状态所需时间：3秒</w:t>
            </w:r>
          </w:p>
          <w:p w14:paraId="6BF4B497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正常使用寿命：800万次以上</w:t>
            </w:r>
          </w:p>
          <w:p w14:paraId="79DFE619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自动复位功能：开闸后，在规定的时间内未通行系统将自动上锁，通行时间可调；</w:t>
            </w:r>
          </w:p>
          <w:p w14:paraId="55688392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出现故障后的自动复位时间：10秒</w:t>
            </w:r>
          </w:p>
          <w:p w14:paraId="1CDF9BBD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通讯接口：标准RS485接口，距离≤1200米</w:t>
            </w:r>
          </w:p>
          <w:p w14:paraId="0B37506C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输入接口：继电器开关信号或12V电平信号或脉宽＞100ms的12V脉冲信号，驱动电流＞10mA</w:t>
            </w:r>
          </w:p>
          <w:p w14:paraId="6C461373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采用专用的ARM内核微处理器控制电路及数字定位技术，使启动及控制平稳，让闸门自控能力更为准确</w:t>
            </w:r>
          </w:p>
          <w:p w14:paraId="5789510B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系统运行平稳、噪音小，结构简单可靠</w:t>
            </w:r>
          </w:p>
          <w:p w14:paraId="228186ED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机芯表面采用防锈防腐处理，经久耐用</w:t>
            </w:r>
          </w:p>
          <w:p w14:paraId="7EB0F20A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控制板带有计数功能，LCD/LED显示功能(</w:t>
            </w:r>
          </w:p>
          <w:p w14:paraId="1554F37E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高精度传感器组和智能识别算法设计，可很好识别通道中的人员数量及走向，大大提高了防夹和防尾随的准确性;多点检测，更适合儿童或携带行李人员通过</w:t>
            </w:r>
          </w:p>
          <w:p w14:paraId="65DD2C4F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智能语音和音效提示，使设备更人性化，更易于使用</w:t>
            </w:r>
          </w:p>
          <w:p w14:paraId="76DF6E4D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具有故障自检和报警提示功能，方便用户维护及使用</w:t>
            </w:r>
          </w:p>
          <w:p w14:paraId="743007CD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机械防夹、红外感应防夹功能，在摆臂复位的过程中遇阻时，在规定的时间内电机自动停止工作，默认延时后再次复位直到复位为止)，力度小(≤2kg)</w:t>
            </w:r>
          </w:p>
          <w:p w14:paraId="62C54DBF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声、光报警功能，含非法闯入、尾随报警</w:t>
            </w:r>
          </w:p>
          <w:p w14:paraId="5CD6782C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防冲功能，在没有接收到开闸信号时，摆臂自动锁死</w:t>
            </w:r>
          </w:p>
          <w:p w14:paraId="35D492FF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具有自动复位功能，开闸后，在规定的时间内未通行时，系统将自动取消用户的此次通行的权限，标准为开启后5秒自动复位</w:t>
            </w:r>
          </w:p>
          <w:p w14:paraId="72DE724D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红外感应复位，红外感应防夹功能(标准6对红外)</w:t>
            </w:r>
          </w:p>
          <w:p w14:paraId="1717A0CC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断电后通道自动敞开，上电自动闭合</w:t>
            </w:r>
          </w:p>
          <w:p w14:paraId="3C41173B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可与门禁系统、消费系统、电子门票系统、生物识别系统、静电测试仪等多种设备相衔接</w:t>
            </w:r>
          </w:p>
          <w:p w14:paraId="316EC42A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可单向或双向控制人员进出，红外感应自由进、出通道</w:t>
            </w:r>
          </w:p>
          <w:p w14:paraId="250EF68D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可直接用管理计算机实现远程控制与管理</w:t>
            </w:r>
          </w:p>
          <w:p w14:paraId="547A3461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★</w:t>
            </w: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需提供厂家检测合格报告</w:t>
            </w:r>
          </w:p>
        </w:tc>
        <w:tc>
          <w:tcPr>
            <w:tcW w:w="1134" w:type="dxa"/>
            <w:vAlign w:val="center"/>
          </w:tcPr>
          <w:p w14:paraId="460352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AB9923A"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3台</w:t>
            </w:r>
          </w:p>
        </w:tc>
        <w:tc>
          <w:tcPr>
            <w:tcW w:w="1275" w:type="dxa"/>
            <w:vAlign w:val="center"/>
          </w:tcPr>
          <w:p w14:paraId="3DD4CCB6">
            <w:pPr>
              <w:jc w:val="center"/>
              <w:rPr>
                <w:sz w:val="24"/>
                <w:szCs w:val="24"/>
              </w:rPr>
            </w:pPr>
          </w:p>
        </w:tc>
      </w:tr>
      <w:tr w14:paraId="0B285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704" w:type="dxa"/>
            <w:shd w:val="clear" w:color="auto" w:fill="auto"/>
            <w:vAlign w:val="center"/>
          </w:tcPr>
          <w:p w14:paraId="045EC112">
            <w:pPr>
              <w:pStyle w:val="6"/>
              <w:widowControl w:val="0"/>
              <w:jc w:val="center"/>
              <w:rPr>
                <w:rFonts w:hint="eastAsia" w:eastAsia="宋体"/>
                <w:b/>
                <w:bCs/>
                <w:szCs w:val="18"/>
                <w:lang w:eastAsia="zh-CN"/>
              </w:rPr>
            </w:pPr>
            <w:r>
              <w:rPr>
                <w:rStyle w:val="10"/>
                <w:rFonts w:hint="eastAsia"/>
                <w:b w:val="0"/>
                <w:bCs w:val="0"/>
                <w:szCs w:val="18"/>
                <w:lang w:val="en-US" w:eastAsia="zh-CN"/>
              </w:rPr>
              <w:t>5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586B146">
            <w:pPr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支架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1BE55E5">
            <w:pPr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门禁配套门禁支架</w:t>
            </w: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长度215mm铝合金款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C70D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F69870F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8C5EDF">
            <w:pPr>
              <w:jc w:val="center"/>
              <w:rPr>
                <w:sz w:val="24"/>
                <w:szCs w:val="24"/>
              </w:rPr>
            </w:pPr>
          </w:p>
        </w:tc>
      </w:tr>
      <w:tr w14:paraId="30929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704" w:type="dxa"/>
            <w:shd w:val="clear" w:color="auto" w:fill="auto"/>
            <w:vAlign w:val="center"/>
          </w:tcPr>
          <w:p w14:paraId="28C519DD">
            <w:pPr>
              <w:pStyle w:val="6"/>
              <w:widowControl w:val="0"/>
              <w:jc w:val="center"/>
              <w:rPr>
                <w:rStyle w:val="10"/>
                <w:rFonts w:hint="eastAsia" w:eastAsia="宋体"/>
                <w:b w:val="0"/>
                <w:bCs w:val="0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b w:val="0"/>
                <w:bCs w:val="0"/>
                <w:szCs w:val="18"/>
                <w:lang w:val="en-US" w:eastAsia="zh-CN"/>
              </w:rPr>
              <w:t>6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38716E6">
            <w:pPr>
              <w:jc w:val="center"/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防雨罩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53F1AC8">
            <w:pPr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门禁</w:t>
            </w: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配套防雨罩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464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3A8AA9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2个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CB407B">
            <w:pPr>
              <w:jc w:val="center"/>
              <w:rPr>
                <w:sz w:val="24"/>
                <w:szCs w:val="24"/>
              </w:rPr>
            </w:pPr>
          </w:p>
        </w:tc>
      </w:tr>
      <w:tr w14:paraId="5B7A1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704" w:type="dxa"/>
            <w:shd w:val="clear" w:color="auto" w:fill="auto"/>
            <w:vAlign w:val="center"/>
          </w:tcPr>
          <w:p w14:paraId="67469226">
            <w:pPr>
              <w:pStyle w:val="6"/>
              <w:widowControl w:val="0"/>
              <w:jc w:val="center"/>
              <w:rPr>
                <w:rStyle w:val="10"/>
                <w:rFonts w:hint="eastAsia" w:eastAsia="宋体"/>
                <w:b w:val="0"/>
                <w:bCs w:val="0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b w:val="0"/>
                <w:bCs w:val="0"/>
                <w:szCs w:val="18"/>
                <w:lang w:val="en-US" w:eastAsia="zh-CN"/>
              </w:rPr>
              <w:t>7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2D1E102">
            <w:pPr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电视机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9933488">
            <w:pPr>
              <w:rPr>
                <w:rFonts w:hint="eastAsia" w:cs="宋体" w:asciiTheme="minorEastAsia" w:hAnsiTheme="minor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Cs w:val="21"/>
                <w:lang w:val="en-US" w:eastAsia="zh-CN"/>
              </w:rPr>
              <w:t>分辨率：3840*2160</w:t>
            </w:r>
          </w:p>
          <w:p w14:paraId="62ADBFCE">
            <w:pPr>
              <w:rPr>
                <w:rFonts w:hint="eastAsia" w:cs="宋体" w:asciiTheme="minorEastAsia" w:hAnsiTheme="minor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Cs w:val="21"/>
                <w:lang w:val="en-US" w:eastAsia="zh-CN"/>
              </w:rPr>
              <w:t>背光：直下式</w:t>
            </w:r>
          </w:p>
          <w:p w14:paraId="44FBED69">
            <w:pPr>
              <w:rPr>
                <w:rFonts w:hint="eastAsia" w:cs="宋体" w:asciiTheme="minorEastAsia" w:hAnsiTheme="minor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Cs w:val="21"/>
                <w:lang w:val="en-US" w:eastAsia="zh-CN"/>
              </w:rPr>
              <w:t>刷新率144HZ</w:t>
            </w:r>
          </w:p>
          <w:p w14:paraId="2BC9CAB2">
            <w:pPr>
              <w:rPr>
                <w:rFonts w:hint="eastAsia" w:cs="宋体" w:asciiTheme="minorEastAsia" w:hAnsiTheme="minor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Cs w:val="21"/>
                <w:lang w:val="en-US" w:eastAsia="zh-CN"/>
              </w:rPr>
              <w:t>CPU CortexA35 四核</w:t>
            </w:r>
          </w:p>
          <w:p w14:paraId="5A024973">
            <w:pPr>
              <w:rPr>
                <w:rFonts w:hint="eastAsia" w:cs="宋体" w:asciiTheme="minorEastAsia" w:hAnsiTheme="minor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Cs w:val="21"/>
                <w:lang w:val="en-US" w:eastAsia="zh-CN"/>
              </w:rPr>
              <w:t>GPU G31MP2</w:t>
            </w:r>
          </w:p>
          <w:p w14:paraId="49D4C046">
            <w:pPr>
              <w:rPr>
                <w:rFonts w:hint="eastAsia" w:cs="宋体" w:asciiTheme="minorEastAsia" w:hAnsiTheme="minor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Cs w:val="21"/>
                <w:lang w:val="en-US" w:eastAsia="zh-CN"/>
              </w:rPr>
              <w:t>内存2GB</w:t>
            </w:r>
          </w:p>
          <w:p w14:paraId="05AEEC68">
            <w:pPr>
              <w:rPr>
                <w:rFonts w:hint="eastAsia" w:cs="宋体" w:asciiTheme="minorEastAsia" w:hAnsiTheme="minor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Cs w:val="21"/>
                <w:lang w:val="en-US" w:eastAsia="zh-CN"/>
              </w:rPr>
              <w:t>闪存：32GB</w:t>
            </w:r>
          </w:p>
          <w:p w14:paraId="3B0FC309">
            <w:pPr>
              <w:rPr>
                <w:rFonts w:hint="eastAsia" w:cs="宋体" w:asciiTheme="minorEastAsia" w:hAnsiTheme="minor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Cs w:val="21"/>
                <w:lang w:val="en-US" w:eastAsia="zh-CN"/>
              </w:rPr>
              <w:t>无线配置：2.4GHZ</w:t>
            </w:r>
          </w:p>
          <w:p w14:paraId="014790AE">
            <w:pPr>
              <w:rPr>
                <w:rFonts w:hint="eastAsia" w:cs="宋体" w:asciiTheme="minorEastAsia" w:hAnsiTheme="minor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Cs w:val="21"/>
                <w:lang w:val="en-US" w:eastAsia="zh-CN"/>
              </w:rPr>
              <w:t>红外 支持</w:t>
            </w:r>
          </w:p>
          <w:p w14:paraId="115C188C">
            <w:pPr>
              <w:rPr>
                <w:rFonts w:hint="eastAsia" w:cs="宋体" w:asciiTheme="minorEastAsia" w:hAnsiTheme="minor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Cs w:val="21"/>
                <w:lang w:val="en-US" w:eastAsia="zh-CN"/>
              </w:rPr>
              <w:t>HDMI 2个</w:t>
            </w:r>
          </w:p>
          <w:p w14:paraId="13CB02FB">
            <w:pPr>
              <w:rPr>
                <w:rFonts w:hint="eastAsia" w:cs="宋体" w:asciiTheme="minorEastAsia" w:hAnsiTheme="minor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Cs w:val="21"/>
                <w:lang w:val="en-US" w:eastAsia="zh-CN"/>
              </w:rPr>
              <w:t>AV 1个</w:t>
            </w:r>
          </w:p>
          <w:p w14:paraId="67F025E2">
            <w:pPr>
              <w:rPr>
                <w:rFonts w:hint="eastAsia" w:cs="宋体" w:asciiTheme="minorEastAsia" w:hAnsiTheme="minor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Cs w:val="21"/>
                <w:lang w:val="en-US" w:eastAsia="zh-CN"/>
              </w:rPr>
              <w:t>模拟信号 1个</w:t>
            </w:r>
          </w:p>
          <w:p w14:paraId="401AF88E">
            <w:pPr>
              <w:rPr>
                <w:rFonts w:hint="default" w:cs="宋体" w:asciiTheme="minorEastAsia" w:hAnsiTheme="minor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Cs w:val="21"/>
                <w:lang w:val="en-US" w:eastAsia="zh-CN"/>
              </w:rPr>
              <w:t>USB 2个</w:t>
            </w:r>
          </w:p>
          <w:p w14:paraId="5F99B27F">
            <w:p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以太网 1个</w:t>
            </w:r>
          </w:p>
          <w:p w14:paraId="178E5CD0">
            <w:pPr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音频输出 S/PDIF*1个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3E5B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61333D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A5EB85">
            <w:pPr>
              <w:jc w:val="center"/>
              <w:rPr>
                <w:sz w:val="24"/>
                <w:szCs w:val="24"/>
              </w:rPr>
            </w:pPr>
          </w:p>
        </w:tc>
      </w:tr>
      <w:tr w14:paraId="435FC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704" w:type="dxa"/>
            <w:shd w:val="clear" w:color="auto" w:fill="auto"/>
            <w:vAlign w:val="center"/>
          </w:tcPr>
          <w:p w14:paraId="6D24CE50">
            <w:pPr>
              <w:pStyle w:val="6"/>
              <w:widowControl w:val="0"/>
              <w:jc w:val="center"/>
              <w:rPr>
                <w:rStyle w:val="10"/>
                <w:rFonts w:hint="eastAsia" w:eastAsia="宋体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b w:val="0"/>
                <w:bCs w:val="0"/>
                <w:szCs w:val="18"/>
                <w:lang w:val="en-US" w:eastAsia="zh-CN"/>
              </w:rPr>
              <w:t>8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31206BA">
            <w:pPr>
              <w:jc w:val="center"/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线材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35DE3B4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品牌：</w:t>
            </w: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国产</w:t>
            </w:r>
          </w:p>
          <w:p w14:paraId="7360801B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1.5 平方电源线</w:t>
            </w: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260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米</w:t>
            </w:r>
          </w:p>
          <w:p w14:paraId="5CD4CB17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6类网线</w:t>
            </w: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220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米</w:t>
            </w:r>
          </w:p>
          <w:p w14:paraId="21A6C7A4">
            <w:pPr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PVC管</w:t>
            </w: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70米</w:t>
            </w:r>
          </w:p>
          <w:p w14:paraId="4B8ED8C4">
            <w:p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8口千兆交换机</w:t>
            </w: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台</w:t>
            </w:r>
          </w:p>
          <w:p w14:paraId="1862A374">
            <w:pPr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插板铺材</w:t>
            </w: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一批</w:t>
            </w:r>
          </w:p>
          <w:p w14:paraId="02EAE115">
            <w:pPr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遥控2对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B01A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3A84397"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1套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4AAB5D">
            <w:pPr>
              <w:jc w:val="center"/>
              <w:rPr>
                <w:sz w:val="24"/>
                <w:szCs w:val="24"/>
              </w:rPr>
            </w:pPr>
          </w:p>
        </w:tc>
      </w:tr>
      <w:tr w14:paraId="065FE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704" w:type="dxa"/>
            <w:shd w:val="clear" w:color="auto" w:fill="auto"/>
            <w:vAlign w:val="center"/>
          </w:tcPr>
          <w:p w14:paraId="3E277A55">
            <w:pPr>
              <w:pStyle w:val="6"/>
              <w:widowControl w:val="0"/>
              <w:jc w:val="center"/>
              <w:rPr>
                <w:rStyle w:val="10"/>
                <w:rFonts w:hint="eastAsia" w:eastAsia="宋体"/>
                <w:szCs w:val="18"/>
                <w:lang w:eastAsia="zh-CN"/>
              </w:rPr>
            </w:pPr>
            <w:r>
              <w:rPr>
                <w:rStyle w:val="10"/>
                <w:rFonts w:hint="eastAsia"/>
                <w:b w:val="0"/>
                <w:bCs w:val="0"/>
                <w:szCs w:val="18"/>
                <w:lang w:val="en-US" w:eastAsia="zh-CN"/>
              </w:rPr>
              <w:t>9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FBFDFF9">
            <w:pPr>
              <w:jc w:val="center"/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服务费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3067AE6">
            <w:pPr>
              <w:numPr>
                <w:ilvl w:val="0"/>
                <w:numId w:val="1"/>
              </w:num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人行闸线路布线，地面开槽</w:t>
            </w: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50米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、摆闸安装固定、门禁安装调测</w:t>
            </w:r>
            <w:r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需接入校园空间管理平台</w:t>
            </w:r>
            <w:r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  <w:t>）</w:t>
            </w: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售后地点：东方学院文成校区</w:t>
            </w:r>
          </w:p>
          <w:p w14:paraId="55BBFB7D">
            <w:pPr>
              <w:numPr>
                <w:ilvl w:val="0"/>
                <w:numId w:val="1"/>
              </w:numPr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电视机安装</w:t>
            </w:r>
            <w:r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  <w:t>：含支架、辅材、网线、电源线、套管，布线</w:t>
            </w: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 xml:space="preserve"> 安装地点东方学院文成校区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3759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B802E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EB5297">
            <w:pPr>
              <w:jc w:val="center"/>
              <w:rPr>
                <w:sz w:val="24"/>
                <w:szCs w:val="24"/>
              </w:rPr>
            </w:pPr>
          </w:p>
        </w:tc>
      </w:tr>
      <w:tr w14:paraId="1B848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704" w:type="dxa"/>
            <w:vAlign w:val="center"/>
          </w:tcPr>
          <w:p w14:paraId="021A8BBB">
            <w:pPr>
              <w:pStyle w:val="6"/>
              <w:widowControl w:val="0"/>
              <w:rPr>
                <w:rStyle w:val="10"/>
                <w:rFonts w:hint="eastAsia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合计</w:t>
            </w:r>
          </w:p>
        </w:tc>
        <w:tc>
          <w:tcPr>
            <w:tcW w:w="7201" w:type="dxa"/>
            <w:gridSpan w:val="4"/>
            <w:vAlign w:val="center"/>
          </w:tcPr>
          <w:p w14:paraId="4F6F38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人民币大写：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78E2452B">
            <w:pPr>
              <w:ind w:firstLine="240" w:firstLineChars="100"/>
              <w:rPr>
                <w:sz w:val="24"/>
                <w:szCs w:val="24"/>
              </w:rPr>
            </w:pPr>
          </w:p>
        </w:tc>
      </w:tr>
      <w:tr w14:paraId="09C83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704" w:type="dxa"/>
            <w:vAlign w:val="center"/>
          </w:tcPr>
          <w:p w14:paraId="1A286DD4">
            <w:pPr>
              <w:pStyle w:val="6"/>
              <w:widowControl w:val="0"/>
              <w:rPr>
                <w:rStyle w:val="10"/>
                <w:rFonts w:hint="eastAsia" w:eastAsia="宋体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备注</w:t>
            </w:r>
          </w:p>
        </w:tc>
        <w:tc>
          <w:tcPr>
            <w:tcW w:w="7201" w:type="dxa"/>
            <w:gridSpan w:val="4"/>
            <w:vAlign w:val="center"/>
          </w:tcPr>
          <w:p w14:paraId="7F3EF7A0">
            <w:pPr>
              <w:pStyle w:val="6"/>
              <w:numPr>
                <w:ilvl w:val="0"/>
                <w:numId w:val="2"/>
              </w:numPr>
              <w:spacing w:before="0" w:beforeAutospacing="0" w:after="0" w:afterAutospacing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以上报价含税费、运费、安装调试、培训。需在8月20日完成安装调测，验收合格后结算费用。</w:t>
            </w:r>
          </w:p>
          <w:p w14:paraId="16C87EE3">
            <w:pPr>
              <w:pStyle w:val="6"/>
              <w:numPr>
                <w:ilvl w:val="0"/>
                <w:numId w:val="2"/>
              </w:numPr>
              <w:spacing w:before="0" w:beforeAutospacing="0" w:after="0" w:afterAutospacing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质保三年。</w:t>
            </w:r>
          </w:p>
          <w:p w14:paraId="56BC197B">
            <w:pPr>
              <w:pStyle w:val="6"/>
              <w:numPr>
                <w:ilvl w:val="0"/>
                <w:numId w:val="2"/>
              </w:numPr>
              <w:spacing w:before="0" w:beforeAutospacing="0" w:after="0" w:afterAutospacing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提供附件：</w:t>
            </w:r>
            <w:r>
              <w:rPr>
                <w:rFonts w:hint="eastAsia"/>
              </w:rPr>
              <w:t>营业执照复印件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法人授权书、相关</w:t>
            </w: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厂家检测合格报告。</w:t>
            </w:r>
          </w:p>
        </w:tc>
        <w:tc>
          <w:tcPr>
            <w:tcW w:w="1275" w:type="dxa"/>
            <w:vAlign w:val="center"/>
          </w:tcPr>
          <w:p w14:paraId="28780639">
            <w:pPr>
              <w:ind w:firstLine="240" w:firstLineChars="100"/>
              <w:rPr>
                <w:sz w:val="24"/>
                <w:szCs w:val="24"/>
              </w:rPr>
            </w:pPr>
          </w:p>
        </w:tc>
      </w:tr>
    </w:tbl>
    <w:p w14:paraId="140D2B84">
      <w:pPr>
        <w:pStyle w:val="6"/>
        <w:spacing w:before="0" w:beforeAutospacing="0" w:after="0" w:afterAutospacing="0"/>
        <w:rPr>
          <w:rFonts w:hint="eastAsia"/>
        </w:rPr>
      </w:pPr>
    </w:p>
    <w:p w14:paraId="579D16CA">
      <w:pPr>
        <w:pStyle w:val="6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报价单位（盖章）：</w:t>
      </w:r>
    </w:p>
    <w:p w14:paraId="671BF6CD">
      <w:pPr>
        <w:pStyle w:val="6"/>
        <w:spacing w:before="0" w:beforeAutospacing="0" w:after="0" w:afterAutospacing="0"/>
        <w:ind w:firstLine="357"/>
      </w:pPr>
    </w:p>
    <w:p w14:paraId="7E713673">
      <w:pPr>
        <w:pStyle w:val="6"/>
        <w:spacing w:before="0" w:beforeAutospacing="0" w:after="0" w:afterAutospacing="0"/>
        <w:ind w:firstLine="357"/>
      </w:pPr>
    </w:p>
    <w:p w14:paraId="195D9EFA">
      <w:pPr>
        <w:pStyle w:val="6"/>
        <w:spacing w:before="0" w:beforeAutospacing="0" w:after="0" w:afterAutospacing="0"/>
        <w:ind w:firstLine="357"/>
      </w:pPr>
    </w:p>
    <w:p w14:paraId="57E2AEB9">
      <w:pPr>
        <w:pStyle w:val="6"/>
        <w:spacing w:before="0" w:beforeAutospacing="0" w:after="0" w:afterAutospacing="0"/>
        <w:ind w:firstLine="357"/>
      </w:pPr>
    </w:p>
    <w:p w14:paraId="2B148E49">
      <w:pPr>
        <w:pStyle w:val="6"/>
        <w:spacing w:before="0" w:beforeAutospacing="0" w:after="0" w:afterAutospacing="0"/>
        <w:ind w:firstLine="357"/>
      </w:pPr>
    </w:p>
    <w:p w14:paraId="68E04731">
      <w:pPr>
        <w:pStyle w:val="6"/>
        <w:spacing w:before="0" w:beforeAutospacing="0" w:after="0" w:afterAutospacing="0"/>
        <w:ind w:firstLine="357"/>
      </w:pPr>
    </w:p>
    <w:p w14:paraId="59D32841">
      <w:pPr>
        <w:pStyle w:val="6"/>
        <w:spacing w:before="0" w:beforeAutospacing="0" w:after="0" w:afterAutospacing="0"/>
        <w:ind w:firstLine="357"/>
      </w:pPr>
    </w:p>
    <w:p w14:paraId="0FB37AF4">
      <w:pPr>
        <w:pStyle w:val="6"/>
        <w:spacing w:before="0" w:beforeAutospacing="0" w:after="0" w:afterAutospacing="0"/>
        <w:ind w:firstLine="357"/>
      </w:pPr>
    </w:p>
    <w:p w14:paraId="297E7261">
      <w:pPr>
        <w:pStyle w:val="6"/>
        <w:spacing w:before="0" w:beforeAutospacing="0" w:after="0" w:afterAutospacing="0"/>
        <w:ind w:firstLine="357"/>
      </w:pPr>
    </w:p>
    <w:p w14:paraId="7EADE663">
      <w:pPr>
        <w:pStyle w:val="6"/>
        <w:spacing w:before="0" w:beforeAutospacing="0" w:after="0" w:afterAutospacing="0"/>
        <w:ind w:firstLine="357"/>
      </w:pPr>
    </w:p>
    <w:p w14:paraId="0723B034">
      <w:pPr>
        <w:pStyle w:val="6"/>
        <w:spacing w:before="0" w:beforeAutospacing="0" w:after="0" w:afterAutospacing="0"/>
        <w:ind w:firstLine="357"/>
      </w:pPr>
    </w:p>
    <w:p w14:paraId="3F0AEB45">
      <w:pPr>
        <w:pStyle w:val="6"/>
        <w:spacing w:before="0" w:beforeAutospacing="0" w:after="0" w:afterAutospacing="0"/>
        <w:ind w:firstLine="357"/>
      </w:pPr>
    </w:p>
    <w:p w14:paraId="48BEFE17">
      <w:pPr>
        <w:pStyle w:val="6"/>
        <w:spacing w:before="0" w:beforeAutospacing="0" w:after="0" w:afterAutospacing="0"/>
        <w:ind w:firstLine="357"/>
      </w:pPr>
    </w:p>
    <w:p w14:paraId="7C8F9C29">
      <w:pPr>
        <w:pStyle w:val="6"/>
        <w:spacing w:before="0" w:beforeAutospacing="0" w:after="0" w:afterAutospacing="0"/>
        <w:ind w:firstLine="357"/>
      </w:pPr>
    </w:p>
    <w:p w14:paraId="7EFD8300">
      <w:pPr>
        <w:pStyle w:val="6"/>
        <w:spacing w:before="0" w:beforeAutospacing="0" w:after="0" w:afterAutospacing="0"/>
        <w:ind w:firstLine="357"/>
      </w:pPr>
    </w:p>
    <w:p w14:paraId="757FBB04">
      <w:pPr>
        <w:pStyle w:val="6"/>
        <w:spacing w:before="0" w:beforeAutospacing="0" w:after="0" w:afterAutospacing="0"/>
        <w:ind w:firstLine="357"/>
      </w:pPr>
    </w:p>
    <w:p w14:paraId="054B1C32">
      <w:pPr>
        <w:pStyle w:val="6"/>
        <w:spacing w:before="0" w:beforeAutospacing="0" w:after="0" w:afterAutospacing="0"/>
        <w:ind w:firstLine="357"/>
      </w:pPr>
    </w:p>
    <w:p w14:paraId="70D64934">
      <w:pPr>
        <w:pStyle w:val="6"/>
        <w:spacing w:before="0" w:beforeAutospacing="0" w:after="0" w:afterAutospacing="0"/>
        <w:ind w:firstLine="357"/>
      </w:pPr>
    </w:p>
    <w:p w14:paraId="4AC57BF1">
      <w:pPr>
        <w:pStyle w:val="6"/>
        <w:spacing w:before="0" w:beforeAutospacing="0" w:after="0" w:afterAutospacing="0"/>
        <w:ind w:firstLine="357"/>
      </w:pPr>
    </w:p>
    <w:p w14:paraId="6EEC2C03">
      <w:pPr>
        <w:pStyle w:val="6"/>
        <w:spacing w:before="0" w:beforeAutospacing="0" w:after="0" w:afterAutospacing="0"/>
        <w:ind w:firstLine="357"/>
      </w:pPr>
    </w:p>
    <w:p w14:paraId="6C174C4C">
      <w:pPr>
        <w:pStyle w:val="6"/>
        <w:spacing w:before="0" w:beforeAutospacing="0" w:after="0" w:afterAutospacing="0"/>
        <w:ind w:firstLine="357"/>
      </w:pPr>
    </w:p>
    <w:p w14:paraId="6374A095">
      <w:pPr>
        <w:pStyle w:val="6"/>
        <w:spacing w:before="0" w:beforeAutospacing="0" w:after="0" w:afterAutospacing="0"/>
        <w:ind w:firstLine="357"/>
      </w:pPr>
    </w:p>
    <w:p w14:paraId="7F10513E">
      <w:pPr>
        <w:pStyle w:val="6"/>
        <w:spacing w:before="0" w:beforeAutospacing="0" w:after="0" w:afterAutospacing="0"/>
        <w:ind w:firstLine="357"/>
      </w:pPr>
    </w:p>
    <w:p w14:paraId="4FD68304">
      <w:pPr>
        <w:pStyle w:val="6"/>
        <w:spacing w:before="0" w:beforeAutospacing="0" w:after="0" w:afterAutospacing="0"/>
        <w:ind w:firstLine="357"/>
      </w:pPr>
    </w:p>
    <w:p w14:paraId="29F660C5">
      <w:pPr>
        <w:pStyle w:val="6"/>
        <w:spacing w:before="0" w:beforeAutospacing="0" w:after="0" w:afterAutospacing="0"/>
        <w:ind w:firstLine="357"/>
      </w:pPr>
    </w:p>
    <w:p w14:paraId="3F93CE45">
      <w:pPr>
        <w:pStyle w:val="6"/>
        <w:spacing w:before="0" w:beforeAutospacing="0" w:after="0" w:afterAutospacing="0"/>
        <w:ind w:firstLine="357"/>
        <w:rPr>
          <w:rFonts w:hint="eastAsia"/>
        </w:rPr>
      </w:pPr>
    </w:p>
    <w:p w14:paraId="61052CC5">
      <w:pPr>
        <w:pStyle w:val="6"/>
        <w:spacing w:before="0" w:beforeAutospacing="0" w:after="0" w:afterAutospacing="0"/>
        <w:ind w:firstLine="357"/>
        <w:rPr>
          <w:rFonts w:hint="eastAsia"/>
        </w:rPr>
      </w:pPr>
    </w:p>
    <w:p w14:paraId="1CE80C10">
      <w:pPr>
        <w:pStyle w:val="6"/>
        <w:spacing w:before="0" w:beforeAutospacing="0" w:after="0" w:afterAutospacing="0"/>
        <w:ind w:firstLine="357"/>
      </w:pPr>
      <w:r>
        <w:rPr>
          <w:rFonts w:hint="eastAsia"/>
        </w:rPr>
        <w:t>密封报价封条</w:t>
      </w:r>
      <w:r>
        <w:rPr>
          <w:rFonts w:hint="eastAsia"/>
          <w:lang w:val="en-US" w:eastAsia="zh-CN"/>
        </w:rPr>
        <w:t>模</w:t>
      </w:r>
      <w:r>
        <w:rPr>
          <w:rFonts w:hint="eastAsia"/>
        </w:rPr>
        <w:t>版如下：</w:t>
      </w:r>
    </w:p>
    <w:p w14:paraId="186DC605">
      <w:pPr>
        <w:pStyle w:val="6"/>
        <w:spacing w:before="0" w:beforeAutospacing="0" w:after="0" w:afterAutospacing="0"/>
        <w:ind w:firstLine="357"/>
      </w:pPr>
    </w:p>
    <w:tbl>
      <w:tblPr>
        <w:tblStyle w:val="20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 w14:paraId="1D3A9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84" w:type="dxa"/>
          </w:tcPr>
          <w:p w14:paraId="69BC85A6">
            <w:pPr>
              <w:spacing w:after="160" w:line="259" w:lineRule="auto"/>
              <w:ind w:firstLine="721" w:firstLineChars="100"/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>封条</w:t>
            </w:r>
          </w:p>
          <w:p w14:paraId="022F80F1">
            <w:pPr>
              <w:spacing w:after="160" w:line="259" w:lineRule="auto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</w:p>
        </w:tc>
      </w:tr>
      <w:tr w14:paraId="44479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3435B28D">
            <w:pPr>
              <w:spacing w:after="160" w:line="259" w:lineRule="auto"/>
              <w:ind w:firstLine="357"/>
              <w:rPr>
                <w:rFonts w:hint="eastAsia" w:ascii="华文楷体" w:hAnsi="华文楷体" w:eastAsia="华文楷体" w:cs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项目名称：</w:t>
            </w: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28"/>
              </w:rPr>
              <w:t>学生公寓2、4号楼宿舍门厅及通道闸机系统</w:t>
            </w:r>
          </w:p>
          <w:p w14:paraId="150F8E4B"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报价人：</w:t>
            </w:r>
            <w:r>
              <w:rPr>
                <w:rFonts w:ascii="华文楷体" w:hAnsi="华文楷体" w:eastAsia="华文楷体"/>
                <w:b/>
                <w:bCs/>
                <w:sz w:val="28"/>
                <w:szCs w:val="28"/>
              </w:rPr>
              <w:t xml:space="preserve"> </w:t>
            </w:r>
          </w:p>
          <w:p w14:paraId="0ACBAA7E"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地 址：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 w14:paraId="4E0EABD2"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联系人：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 w14:paraId="1CD29272"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电  话：</w:t>
            </w:r>
          </w:p>
        </w:tc>
      </w:tr>
    </w:tbl>
    <w:p w14:paraId="00981BE4">
      <w:pPr>
        <w:pStyle w:val="6"/>
        <w:spacing w:before="0" w:beforeAutospacing="0" w:after="0" w:afterAutospacing="0"/>
        <w:ind w:firstLine="357"/>
      </w:pPr>
    </w:p>
    <w:p w14:paraId="2ABBF056">
      <w:pPr>
        <w:pStyle w:val="6"/>
        <w:spacing w:before="0" w:beforeAutospacing="0" w:after="0" w:afterAutospacing="0"/>
        <w:ind w:firstLine="357"/>
        <w:rPr>
          <w:rFonts w:hint="eastAsia"/>
        </w:rPr>
      </w:pPr>
    </w:p>
    <w:p w14:paraId="6CB35509">
      <w:pPr>
        <w:pStyle w:val="6"/>
        <w:spacing w:before="0" w:beforeAutospacing="0" w:after="0" w:afterAutospacing="0"/>
        <w:ind w:firstLine="357"/>
        <w:rPr>
          <w:rFonts w:hint="eastAsia"/>
        </w:rPr>
      </w:pPr>
      <w:r>
        <w:drawing>
          <wp:inline distT="0" distB="0" distL="0" distR="0">
            <wp:extent cx="5502910" cy="4121150"/>
            <wp:effectExtent l="0" t="0" r="1397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6370" cy="412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B18FF8"/>
    <w:multiLevelType w:val="singleLevel"/>
    <w:tmpl w:val="BEB18F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B1116FD"/>
    <w:multiLevelType w:val="singleLevel"/>
    <w:tmpl w:val="7B1116F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179"/>
    <w:rsid w:val="0001672D"/>
    <w:rsid w:val="00070961"/>
    <w:rsid w:val="00080874"/>
    <w:rsid w:val="000841F0"/>
    <w:rsid w:val="000A440B"/>
    <w:rsid w:val="000A5BCC"/>
    <w:rsid w:val="000B0F1B"/>
    <w:rsid w:val="000B2E55"/>
    <w:rsid w:val="000B6FCC"/>
    <w:rsid w:val="000C523E"/>
    <w:rsid w:val="000D0B42"/>
    <w:rsid w:val="000E2282"/>
    <w:rsid w:val="000E2598"/>
    <w:rsid w:val="000F7419"/>
    <w:rsid w:val="00122618"/>
    <w:rsid w:val="00146183"/>
    <w:rsid w:val="00165AB4"/>
    <w:rsid w:val="00174C61"/>
    <w:rsid w:val="0017790B"/>
    <w:rsid w:val="001C173E"/>
    <w:rsid w:val="001C6A07"/>
    <w:rsid w:val="002061C5"/>
    <w:rsid w:val="00240397"/>
    <w:rsid w:val="002667C1"/>
    <w:rsid w:val="002A0336"/>
    <w:rsid w:val="002A4DE6"/>
    <w:rsid w:val="002D0EFB"/>
    <w:rsid w:val="002D0F2E"/>
    <w:rsid w:val="002D2DEA"/>
    <w:rsid w:val="002F3107"/>
    <w:rsid w:val="002F5388"/>
    <w:rsid w:val="002F5887"/>
    <w:rsid w:val="00310DCD"/>
    <w:rsid w:val="003228FF"/>
    <w:rsid w:val="00327106"/>
    <w:rsid w:val="003322A4"/>
    <w:rsid w:val="00360A52"/>
    <w:rsid w:val="003639D4"/>
    <w:rsid w:val="003908AE"/>
    <w:rsid w:val="00390FAC"/>
    <w:rsid w:val="003E03F1"/>
    <w:rsid w:val="003E3067"/>
    <w:rsid w:val="003F5270"/>
    <w:rsid w:val="00404CAA"/>
    <w:rsid w:val="0045592F"/>
    <w:rsid w:val="00462D9C"/>
    <w:rsid w:val="00465A7C"/>
    <w:rsid w:val="004B55AB"/>
    <w:rsid w:val="004B7345"/>
    <w:rsid w:val="004C0249"/>
    <w:rsid w:val="004C1D27"/>
    <w:rsid w:val="0050457D"/>
    <w:rsid w:val="0054299B"/>
    <w:rsid w:val="00543EA3"/>
    <w:rsid w:val="005506EC"/>
    <w:rsid w:val="00567179"/>
    <w:rsid w:val="00567582"/>
    <w:rsid w:val="00573D5D"/>
    <w:rsid w:val="005939A0"/>
    <w:rsid w:val="00595541"/>
    <w:rsid w:val="005C2B2C"/>
    <w:rsid w:val="005C3EFF"/>
    <w:rsid w:val="005C42B0"/>
    <w:rsid w:val="005C7CDE"/>
    <w:rsid w:val="005E77D7"/>
    <w:rsid w:val="00607311"/>
    <w:rsid w:val="00614DC1"/>
    <w:rsid w:val="00630949"/>
    <w:rsid w:val="00643879"/>
    <w:rsid w:val="006578B6"/>
    <w:rsid w:val="0067639E"/>
    <w:rsid w:val="006A269D"/>
    <w:rsid w:val="006A4CB7"/>
    <w:rsid w:val="006B40DF"/>
    <w:rsid w:val="006D096F"/>
    <w:rsid w:val="006F034C"/>
    <w:rsid w:val="00713E82"/>
    <w:rsid w:val="00741365"/>
    <w:rsid w:val="00744480"/>
    <w:rsid w:val="00763698"/>
    <w:rsid w:val="00765BC2"/>
    <w:rsid w:val="0078049B"/>
    <w:rsid w:val="007815FC"/>
    <w:rsid w:val="007A43AE"/>
    <w:rsid w:val="007B2CA5"/>
    <w:rsid w:val="007E4863"/>
    <w:rsid w:val="007E5470"/>
    <w:rsid w:val="007E56BA"/>
    <w:rsid w:val="007E68A2"/>
    <w:rsid w:val="007F1172"/>
    <w:rsid w:val="007F1BE2"/>
    <w:rsid w:val="00800E3A"/>
    <w:rsid w:val="00802B54"/>
    <w:rsid w:val="00824F81"/>
    <w:rsid w:val="00831423"/>
    <w:rsid w:val="00832729"/>
    <w:rsid w:val="008352D1"/>
    <w:rsid w:val="0084714E"/>
    <w:rsid w:val="0088148A"/>
    <w:rsid w:val="00884D13"/>
    <w:rsid w:val="008A0E28"/>
    <w:rsid w:val="008B5049"/>
    <w:rsid w:val="008C18E4"/>
    <w:rsid w:val="008D3EAB"/>
    <w:rsid w:val="008E448E"/>
    <w:rsid w:val="00907FA3"/>
    <w:rsid w:val="009346FD"/>
    <w:rsid w:val="00934907"/>
    <w:rsid w:val="00934D9E"/>
    <w:rsid w:val="00956845"/>
    <w:rsid w:val="0096748C"/>
    <w:rsid w:val="00970B35"/>
    <w:rsid w:val="00976B04"/>
    <w:rsid w:val="00995562"/>
    <w:rsid w:val="009D21A0"/>
    <w:rsid w:val="009D71E8"/>
    <w:rsid w:val="00A00E05"/>
    <w:rsid w:val="00A04404"/>
    <w:rsid w:val="00A2494E"/>
    <w:rsid w:val="00A30C18"/>
    <w:rsid w:val="00A600D7"/>
    <w:rsid w:val="00A831CC"/>
    <w:rsid w:val="00AC29C6"/>
    <w:rsid w:val="00AE771B"/>
    <w:rsid w:val="00B10BA4"/>
    <w:rsid w:val="00B15FD8"/>
    <w:rsid w:val="00B24011"/>
    <w:rsid w:val="00B321D3"/>
    <w:rsid w:val="00B41DB0"/>
    <w:rsid w:val="00B422FB"/>
    <w:rsid w:val="00B47372"/>
    <w:rsid w:val="00B66C49"/>
    <w:rsid w:val="00BA2F12"/>
    <w:rsid w:val="00BA3016"/>
    <w:rsid w:val="00BA4D1D"/>
    <w:rsid w:val="00BD044B"/>
    <w:rsid w:val="00BF2EDB"/>
    <w:rsid w:val="00C00048"/>
    <w:rsid w:val="00C3689E"/>
    <w:rsid w:val="00C502F2"/>
    <w:rsid w:val="00C82D3E"/>
    <w:rsid w:val="00CD1958"/>
    <w:rsid w:val="00D023DD"/>
    <w:rsid w:val="00D108DE"/>
    <w:rsid w:val="00D84996"/>
    <w:rsid w:val="00DC6698"/>
    <w:rsid w:val="00DD4A78"/>
    <w:rsid w:val="00DD5C6C"/>
    <w:rsid w:val="00DE2436"/>
    <w:rsid w:val="00DE7D1B"/>
    <w:rsid w:val="00DF288C"/>
    <w:rsid w:val="00E00750"/>
    <w:rsid w:val="00E3696D"/>
    <w:rsid w:val="00E5235C"/>
    <w:rsid w:val="00E61DF2"/>
    <w:rsid w:val="00E67C2D"/>
    <w:rsid w:val="00E804FB"/>
    <w:rsid w:val="00E816D4"/>
    <w:rsid w:val="00EA167D"/>
    <w:rsid w:val="00EA4D25"/>
    <w:rsid w:val="00EC4AD0"/>
    <w:rsid w:val="00EE687F"/>
    <w:rsid w:val="00F01BFE"/>
    <w:rsid w:val="00F3241B"/>
    <w:rsid w:val="00F430EC"/>
    <w:rsid w:val="00F64A97"/>
    <w:rsid w:val="00F86B3F"/>
    <w:rsid w:val="00F86DD9"/>
    <w:rsid w:val="00F96BFC"/>
    <w:rsid w:val="00FA1516"/>
    <w:rsid w:val="00FA6C38"/>
    <w:rsid w:val="019422A6"/>
    <w:rsid w:val="02051AE6"/>
    <w:rsid w:val="037759DB"/>
    <w:rsid w:val="053A6EF4"/>
    <w:rsid w:val="055B6004"/>
    <w:rsid w:val="0DDA54E4"/>
    <w:rsid w:val="0F20565C"/>
    <w:rsid w:val="126D5DD0"/>
    <w:rsid w:val="14BF6A10"/>
    <w:rsid w:val="19D11E91"/>
    <w:rsid w:val="1E6E16AD"/>
    <w:rsid w:val="22FB3ADB"/>
    <w:rsid w:val="23A5213B"/>
    <w:rsid w:val="25034D85"/>
    <w:rsid w:val="25371D8E"/>
    <w:rsid w:val="258503F8"/>
    <w:rsid w:val="27554102"/>
    <w:rsid w:val="28425D08"/>
    <w:rsid w:val="2A7C2061"/>
    <w:rsid w:val="2BDD3B36"/>
    <w:rsid w:val="2C0A4D8F"/>
    <w:rsid w:val="2CEF2903"/>
    <w:rsid w:val="2F1655C2"/>
    <w:rsid w:val="31AA595F"/>
    <w:rsid w:val="31D6026B"/>
    <w:rsid w:val="36637EBD"/>
    <w:rsid w:val="38E91641"/>
    <w:rsid w:val="3A282FB0"/>
    <w:rsid w:val="3A5474A9"/>
    <w:rsid w:val="3EDC0BC6"/>
    <w:rsid w:val="407822F5"/>
    <w:rsid w:val="40AD6C90"/>
    <w:rsid w:val="425E3E47"/>
    <w:rsid w:val="45617CBE"/>
    <w:rsid w:val="45DB537A"/>
    <w:rsid w:val="47084895"/>
    <w:rsid w:val="4C87000A"/>
    <w:rsid w:val="4CA74208"/>
    <w:rsid w:val="4CF476F6"/>
    <w:rsid w:val="4F02606E"/>
    <w:rsid w:val="4F385309"/>
    <w:rsid w:val="51785FE6"/>
    <w:rsid w:val="550D12C8"/>
    <w:rsid w:val="55366A71"/>
    <w:rsid w:val="58FE62EB"/>
    <w:rsid w:val="5ADC7773"/>
    <w:rsid w:val="5C7A581F"/>
    <w:rsid w:val="5E2A2EEB"/>
    <w:rsid w:val="63316ACA"/>
    <w:rsid w:val="666B64D8"/>
    <w:rsid w:val="66711364"/>
    <w:rsid w:val="6CF748E0"/>
    <w:rsid w:val="71CF58EB"/>
    <w:rsid w:val="743D693A"/>
    <w:rsid w:val="746074FC"/>
    <w:rsid w:val="75C4720F"/>
    <w:rsid w:val="787B6037"/>
    <w:rsid w:val="79FF3026"/>
    <w:rsid w:val="7C7658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spacing w:line="533" w:lineRule="auto"/>
      <w:ind w:left="840" w:right="-12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Emphasis"/>
    <w:qFormat/>
    <w:uiPriority w:val="0"/>
    <w:rPr>
      <w:rFonts w:ascii="Arial" w:hAnsi="Arial"/>
      <w:b/>
      <w:spacing w:val="-10"/>
      <w:sz w:val="18"/>
      <w:lang w:eastAsia="zh-CN"/>
    </w:rPr>
  </w:style>
  <w:style w:type="character" w:customStyle="1" w:styleId="12">
    <w:name w:val="正文文本 字符"/>
    <w:basedOn w:val="9"/>
    <w:link w:val="2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3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paragraph" w:customStyle="1" w:styleId="14">
    <w:name w:val="传真标题"/>
    <w:basedOn w:val="1"/>
    <w:qFormat/>
    <w:uiPriority w:val="0"/>
    <w:pPr>
      <w:spacing w:before="240" w:after="60"/>
    </w:pPr>
  </w:style>
  <w:style w:type="paragraph" w:customStyle="1" w:styleId="15">
    <w:name w:val="文档标签"/>
    <w:next w:val="1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sz w:val="60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table" w:customStyle="1" w:styleId="20">
    <w:name w:val="网格型1"/>
    <w:basedOn w:val="7"/>
    <w:qFormat/>
    <w:uiPriority w:val="59"/>
    <w:pPr>
      <w:spacing w:after="160" w:line="259" w:lineRule="auto"/>
    </w:pPr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3419</Words>
  <Characters>4001</Characters>
  <Lines>178</Lines>
  <Paragraphs>165</Paragraphs>
  <TotalTime>6</TotalTime>
  <ScaleCrop>false</ScaleCrop>
  <LinksUpToDate>false</LinksUpToDate>
  <CharactersWithSpaces>4113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2025-06-24T03:18:00Z</dcterms:created>
  <dc:creator>微软用户</dc:creator>
  <cp:lastModifiedBy>L〜m</cp:lastModifiedBy>
  <cp:lastPrinted>2020-09-24T08:21:00Z</cp:lastPrinted>
  <dcterms:modified xsi:type="dcterms:W3CDTF">2025-07-25T07:50:12Z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eyJoZGlkIjoiZjg3NDg3MmIwZmM5OWE1OThhNDJjY2VlNGZjMTkxNTAiLCJ1c2VySWQiOiI0NjI3NzE4NDcifQ==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9EF39855EF294FD98500D0D859DDA502_13</vt:lpwstr>
  </property>
</Properties>
</file>